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1D4F3" w14:textId="53C2B569" w:rsidR="00E37201" w:rsidRDefault="00881EE8">
      <w:pPr>
        <w:pStyle w:val="Corpotesto"/>
        <w:rPr>
          <w:rFonts w:ascii="Times New Roman"/>
          <w:sz w:val="20"/>
        </w:rPr>
      </w:pPr>
      <w:r>
        <w:rPr>
          <w:rFonts w:ascii="Times New Roman" w:eastAsiaTheme="minorEastAsia" w:hAnsi="Times New Roman" w:cs="Times New Roman"/>
          <w:noProof/>
        </w:rPr>
        <w:drawing>
          <wp:anchor distT="0" distB="0" distL="114935" distR="114935" simplePos="0" relativeHeight="251658240" behindDoc="0" locked="0" layoutInCell="1" allowOverlap="1" wp14:anchorId="4B57B85A" wp14:editId="3CFE5CDD">
            <wp:simplePos x="0" y="0"/>
            <wp:positionH relativeFrom="column">
              <wp:posOffset>3086100</wp:posOffset>
            </wp:positionH>
            <wp:positionV relativeFrom="paragraph">
              <wp:posOffset>-114935</wp:posOffset>
            </wp:positionV>
            <wp:extent cx="481330" cy="530225"/>
            <wp:effectExtent l="0" t="0" r="0" b="3175"/>
            <wp:wrapTopAndBottom/>
            <wp:docPr id="2" name="Immagine 2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30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5ADF06" w14:textId="356B9EDA" w:rsidR="00881EE8" w:rsidRDefault="00881EE8" w:rsidP="00881EE8">
      <w:pPr>
        <w:pStyle w:val="Intestazion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TRIBUNALE ORDINARIO DI BRESCIA</w:t>
      </w:r>
    </w:p>
    <w:p w14:paraId="7CB9D54D" w14:textId="19626823" w:rsidR="004603F2" w:rsidRDefault="004603F2" w:rsidP="00881EE8">
      <w:pPr>
        <w:pStyle w:val="Intestazione"/>
        <w:jc w:val="center"/>
        <w:rPr>
          <w:rFonts w:ascii="Book Antiqua" w:eastAsia="Times New Roman" w:hAnsi="Book Antiqua" w:cs="Book Antiqua"/>
          <w:b/>
          <w:bCs/>
          <w:sz w:val="28"/>
          <w:szCs w:val="28"/>
        </w:rPr>
      </w:pPr>
      <w:r w:rsidRPr="004603F2">
        <w:rPr>
          <w:b/>
          <w:bCs/>
          <w:sz w:val="24"/>
          <w:szCs w:val="24"/>
        </w:rPr>
        <w:t>Modulo Revisione Ruolo dei Consulenti Tecnici d’Ufficio e dei Periti</w:t>
      </w:r>
      <w:r>
        <w:rPr>
          <w:b/>
          <w:bCs/>
          <w:sz w:val="24"/>
          <w:szCs w:val="24"/>
        </w:rPr>
        <w:br/>
        <w:t>tenuti presso il Tribunale Ordinario di Brescia</w:t>
      </w:r>
      <w:r>
        <w:rPr>
          <w:b/>
          <w:bCs/>
          <w:sz w:val="28"/>
          <w:szCs w:val="28"/>
        </w:rPr>
        <w:t xml:space="preserve"> </w:t>
      </w:r>
    </w:p>
    <w:p w14:paraId="12914B76" w14:textId="77777777" w:rsidR="00E37201" w:rsidRPr="00122A65" w:rsidRDefault="00E37201">
      <w:pPr>
        <w:pStyle w:val="Corpotesto"/>
        <w:spacing w:before="10"/>
        <w:rPr>
          <w:rFonts w:ascii="Arial"/>
          <w:b/>
          <w:sz w:val="20"/>
          <w:szCs w:val="20"/>
        </w:rPr>
      </w:pPr>
    </w:p>
    <w:p w14:paraId="3FDE5DD0" w14:textId="32E90C97" w:rsidR="004603F2" w:rsidRPr="00122A65" w:rsidRDefault="00494748" w:rsidP="004603F2">
      <w:pPr>
        <w:ind w:left="133"/>
        <w:rPr>
          <w:rFonts w:ascii="Arial" w:hAnsi="Arial"/>
          <w:i/>
          <w:sz w:val="20"/>
          <w:szCs w:val="20"/>
        </w:rPr>
      </w:pPr>
      <w:r w:rsidRPr="00122A65">
        <w:rPr>
          <w:rFonts w:ascii="Arial" w:hAnsi="Arial"/>
          <w:i/>
          <w:sz w:val="20"/>
          <w:szCs w:val="20"/>
        </w:rPr>
        <w:t>(compilazione</w:t>
      </w:r>
      <w:r w:rsidR="000A0EE1" w:rsidRPr="00122A65">
        <w:rPr>
          <w:rFonts w:ascii="Arial" w:hAnsi="Arial"/>
          <w:i/>
          <w:sz w:val="20"/>
          <w:szCs w:val="20"/>
        </w:rPr>
        <w:t xml:space="preserve"> modulo</w:t>
      </w:r>
      <w:r w:rsidR="0073341D" w:rsidRPr="00122A65">
        <w:rPr>
          <w:rFonts w:ascii="Arial" w:hAnsi="Arial"/>
          <w:i/>
          <w:sz w:val="20"/>
          <w:szCs w:val="20"/>
        </w:rPr>
        <w:t xml:space="preserve"> dal computer</w:t>
      </w:r>
      <w:r w:rsidRPr="00122A65">
        <w:rPr>
          <w:rFonts w:ascii="Arial" w:hAnsi="Arial"/>
          <w:i/>
          <w:spacing w:val="-5"/>
          <w:sz w:val="20"/>
          <w:szCs w:val="20"/>
        </w:rPr>
        <w:t xml:space="preserve"> </w:t>
      </w:r>
      <w:r w:rsidRPr="00122A65">
        <w:rPr>
          <w:rFonts w:ascii="Arial" w:hAnsi="Arial"/>
          <w:i/>
          <w:sz w:val="20"/>
          <w:szCs w:val="20"/>
        </w:rPr>
        <w:t>a</w:t>
      </w:r>
      <w:r w:rsidRPr="00122A65">
        <w:rPr>
          <w:rFonts w:ascii="Arial" w:hAnsi="Arial"/>
          <w:i/>
          <w:spacing w:val="-4"/>
          <w:sz w:val="20"/>
          <w:szCs w:val="20"/>
        </w:rPr>
        <w:t xml:space="preserve"> </w:t>
      </w:r>
      <w:r w:rsidRPr="00122A65">
        <w:rPr>
          <w:rFonts w:ascii="Arial" w:hAnsi="Arial"/>
          <w:i/>
          <w:sz w:val="20"/>
          <w:szCs w:val="20"/>
        </w:rPr>
        <w:t>cura</w:t>
      </w:r>
      <w:r w:rsidRPr="00122A65">
        <w:rPr>
          <w:rFonts w:ascii="Arial" w:hAnsi="Arial"/>
          <w:i/>
          <w:spacing w:val="-4"/>
          <w:sz w:val="20"/>
          <w:szCs w:val="20"/>
        </w:rPr>
        <w:t xml:space="preserve"> </w:t>
      </w:r>
      <w:r w:rsidRPr="00122A65">
        <w:rPr>
          <w:rFonts w:ascii="Arial" w:hAnsi="Arial"/>
          <w:i/>
          <w:sz w:val="20"/>
          <w:szCs w:val="20"/>
        </w:rPr>
        <w:t>dell’utente</w:t>
      </w:r>
      <w:r w:rsidR="0073341D" w:rsidRPr="00122A65">
        <w:rPr>
          <w:rFonts w:ascii="Arial" w:hAnsi="Arial"/>
          <w:i/>
          <w:sz w:val="20"/>
          <w:szCs w:val="20"/>
        </w:rPr>
        <w:t xml:space="preserve">. Stampare il modulo, </w:t>
      </w:r>
      <w:r w:rsidR="0073341D" w:rsidRPr="00086D76">
        <w:rPr>
          <w:rFonts w:ascii="Arial" w:hAnsi="Arial"/>
          <w:i/>
          <w:sz w:val="20"/>
          <w:szCs w:val="20"/>
          <w:u w:val="single"/>
        </w:rPr>
        <w:t>firmare</w:t>
      </w:r>
      <w:r w:rsidR="00086D76" w:rsidRPr="00086D76">
        <w:rPr>
          <w:rFonts w:ascii="Arial" w:hAnsi="Arial"/>
          <w:i/>
          <w:sz w:val="20"/>
          <w:szCs w:val="20"/>
          <w:u w:val="single"/>
        </w:rPr>
        <w:t xml:space="preserve"> entrambe le pagine</w:t>
      </w:r>
      <w:r w:rsidR="0073341D" w:rsidRPr="00122A65">
        <w:rPr>
          <w:rFonts w:ascii="Arial" w:hAnsi="Arial"/>
          <w:i/>
          <w:sz w:val="20"/>
          <w:szCs w:val="20"/>
        </w:rPr>
        <w:t xml:space="preserve"> e inoltrare </w:t>
      </w:r>
      <w:r w:rsidR="00064916">
        <w:rPr>
          <w:rFonts w:ascii="Arial" w:hAnsi="Arial"/>
          <w:i/>
          <w:sz w:val="20"/>
          <w:szCs w:val="20"/>
        </w:rPr>
        <w:t xml:space="preserve">entro il 16 settembre 2022 </w:t>
      </w:r>
      <w:bookmarkStart w:id="0" w:name="_GoBack"/>
      <w:bookmarkEnd w:id="0"/>
      <w:r w:rsidR="0073341D" w:rsidRPr="00122A65">
        <w:rPr>
          <w:rFonts w:ascii="Arial" w:hAnsi="Arial"/>
          <w:i/>
          <w:sz w:val="20"/>
          <w:szCs w:val="20"/>
        </w:rPr>
        <w:t xml:space="preserve">all’indirizzo e-mail </w:t>
      </w:r>
      <w:bookmarkStart w:id="1" w:name="_Hlk109831677"/>
      <w:r w:rsidR="00142E80">
        <w:rPr>
          <w:rFonts w:ascii="Arial" w:hAnsi="Arial"/>
          <w:i/>
          <w:sz w:val="20"/>
          <w:szCs w:val="20"/>
        </w:rPr>
        <w:fldChar w:fldCharType="begin"/>
      </w:r>
      <w:r w:rsidR="00142E80">
        <w:rPr>
          <w:rFonts w:ascii="Arial" w:hAnsi="Arial"/>
          <w:i/>
          <w:sz w:val="20"/>
          <w:szCs w:val="20"/>
        </w:rPr>
        <w:instrText xml:space="preserve"> HYPERLINK "mailto:albi.tribunale.brescia</w:instrText>
      </w:r>
      <w:r w:rsidR="00142E80" w:rsidRPr="00122A65">
        <w:rPr>
          <w:rFonts w:ascii="Arial" w:hAnsi="Arial"/>
          <w:i/>
          <w:sz w:val="20"/>
          <w:szCs w:val="20"/>
        </w:rPr>
        <w:instrText>@giustizia</w:instrText>
      </w:r>
      <w:r w:rsidR="00142E80">
        <w:rPr>
          <w:rFonts w:ascii="Arial" w:hAnsi="Arial"/>
          <w:i/>
          <w:sz w:val="20"/>
          <w:szCs w:val="20"/>
        </w:rPr>
        <w:instrText xml:space="preserve">.it" </w:instrText>
      </w:r>
      <w:r w:rsidR="00142E80">
        <w:rPr>
          <w:rFonts w:ascii="Arial" w:hAnsi="Arial"/>
          <w:i/>
          <w:sz w:val="20"/>
          <w:szCs w:val="20"/>
        </w:rPr>
        <w:fldChar w:fldCharType="separate"/>
      </w:r>
      <w:r w:rsidR="00142E80" w:rsidRPr="00D353D1">
        <w:rPr>
          <w:rStyle w:val="Collegamentoipertestuale"/>
          <w:rFonts w:ascii="Arial" w:hAnsi="Arial"/>
          <w:i/>
          <w:sz w:val="20"/>
          <w:szCs w:val="20"/>
        </w:rPr>
        <w:t>albi.tribunale.brescia@giustizia.it</w:t>
      </w:r>
      <w:bookmarkEnd w:id="1"/>
      <w:r w:rsidR="00142E80">
        <w:rPr>
          <w:rFonts w:ascii="Arial" w:hAnsi="Arial"/>
          <w:i/>
          <w:sz w:val="20"/>
          <w:szCs w:val="20"/>
        </w:rPr>
        <w:fldChar w:fldCharType="end"/>
      </w:r>
      <w:r w:rsidR="00142E80">
        <w:rPr>
          <w:rFonts w:ascii="Arial" w:hAnsi="Arial"/>
          <w:i/>
          <w:sz w:val="20"/>
          <w:szCs w:val="20"/>
        </w:rPr>
        <w:t xml:space="preserve"> – PEC </w:t>
      </w:r>
      <w:hyperlink r:id="rId8" w:history="1">
        <w:r w:rsidR="00142E80" w:rsidRPr="00D353D1">
          <w:rPr>
            <w:rStyle w:val="Collegamentoipertestuale"/>
            <w:rFonts w:ascii="Arial" w:hAnsi="Arial"/>
            <w:i/>
            <w:sz w:val="20"/>
            <w:szCs w:val="20"/>
          </w:rPr>
          <w:t>dirigente.tribunale.brescia@giustiziacert.it</w:t>
        </w:r>
      </w:hyperlink>
      <w:r w:rsidR="00142E80">
        <w:rPr>
          <w:rFonts w:ascii="Arial" w:hAnsi="Arial"/>
          <w:i/>
          <w:sz w:val="20"/>
          <w:szCs w:val="20"/>
        </w:rPr>
        <w:t xml:space="preserve"> </w:t>
      </w:r>
      <w:r w:rsidRPr="00122A65">
        <w:rPr>
          <w:rFonts w:ascii="Arial" w:hAnsi="Arial"/>
          <w:i/>
          <w:sz w:val="20"/>
          <w:szCs w:val="20"/>
        </w:rPr>
        <w:t>)</w:t>
      </w:r>
    </w:p>
    <w:p w14:paraId="0C4FBB29" w14:textId="38F0977D" w:rsidR="00E37201" w:rsidRPr="00122A65" w:rsidRDefault="00E82C69" w:rsidP="00E82C69">
      <w:pPr>
        <w:pStyle w:val="Corpotesto"/>
        <w:spacing w:before="217"/>
        <w:rPr>
          <w:sz w:val="20"/>
          <w:szCs w:val="20"/>
        </w:rPr>
      </w:pPr>
      <w:r w:rsidRPr="00122A65">
        <w:rPr>
          <w:rFonts w:ascii="Arial"/>
          <w:i/>
          <w:sz w:val="20"/>
          <w:szCs w:val="20"/>
        </w:rPr>
        <w:t xml:space="preserve"> </w:t>
      </w:r>
      <w:r w:rsidR="00494748" w:rsidRPr="00122A65">
        <w:rPr>
          <w:sz w:val="20"/>
          <w:szCs w:val="20"/>
        </w:rPr>
        <w:t>Il</w:t>
      </w:r>
      <w:r w:rsidR="00494748" w:rsidRPr="00122A65">
        <w:rPr>
          <w:spacing w:val="-5"/>
          <w:sz w:val="20"/>
          <w:szCs w:val="20"/>
        </w:rPr>
        <w:t xml:space="preserve"> </w:t>
      </w:r>
      <w:r w:rsidR="00494748" w:rsidRPr="00122A65">
        <w:rPr>
          <w:sz w:val="20"/>
          <w:szCs w:val="20"/>
        </w:rPr>
        <w:t>sottoscritto/La</w:t>
      </w:r>
      <w:r w:rsidR="00494748" w:rsidRPr="00122A65">
        <w:rPr>
          <w:spacing w:val="-4"/>
          <w:sz w:val="20"/>
          <w:szCs w:val="20"/>
        </w:rPr>
        <w:t xml:space="preserve"> </w:t>
      </w:r>
      <w:r w:rsidR="00494748" w:rsidRPr="00122A65">
        <w:rPr>
          <w:sz w:val="20"/>
          <w:szCs w:val="20"/>
        </w:rPr>
        <w:t>sottoscritta:</w:t>
      </w:r>
    </w:p>
    <w:p w14:paraId="69CBCBF0" w14:textId="77777777" w:rsidR="00E37201" w:rsidRPr="00122A65" w:rsidRDefault="00E37201">
      <w:pPr>
        <w:pStyle w:val="Corpotesto"/>
        <w:rPr>
          <w:sz w:val="20"/>
          <w:szCs w:val="20"/>
        </w:rPr>
      </w:pPr>
    </w:p>
    <w:tbl>
      <w:tblPr>
        <w:tblStyle w:val="TableNormal"/>
        <w:tblW w:w="1011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5"/>
        <w:gridCol w:w="7675"/>
      </w:tblGrid>
      <w:tr w:rsidR="00E37201" w:rsidRPr="00122A65" w14:paraId="2B6674D3" w14:textId="77777777" w:rsidTr="00516C8E">
        <w:trPr>
          <w:trHeight w:val="472"/>
        </w:trPr>
        <w:tc>
          <w:tcPr>
            <w:tcW w:w="2435" w:type="dxa"/>
          </w:tcPr>
          <w:p w14:paraId="4A5BB14B" w14:textId="77777777" w:rsidR="00E37201" w:rsidRPr="00122A65" w:rsidRDefault="00494748">
            <w:pPr>
              <w:pStyle w:val="TableParagraph"/>
              <w:ind w:left="127"/>
              <w:rPr>
                <w:sz w:val="20"/>
                <w:szCs w:val="20"/>
              </w:rPr>
            </w:pPr>
            <w:r w:rsidRPr="00122A65">
              <w:rPr>
                <w:sz w:val="20"/>
                <w:szCs w:val="20"/>
              </w:rPr>
              <w:t>Cognome</w:t>
            </w:r>
          </w:p>
        </w:tc>
        <w:tc>
          <w:tcPr>
            <w:tcW w:w="7675" w:type="dxa"/>
          </w:tcPr>
          <w:p w14:paraId="3AAD74CB" w14:textId="77777777" w:rsidR="00E37201" w:rsidRPr="00122A65" w:rsidRDefault="00E3720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37201" w:rsidRPr="00122A65" w14:paraId="2F0379F2" w14:textId="77777777" w:rsidTr="00516C8E">
        <w:trPr>
          <w:trHeight w:val="472"/>
        </w:trPr>
        <w:tc>
          <w:tcPr>
            <w:tcW w:w="2435" w:type="dxa"/>
          </w:tcPr>
          <w:p w14:paraId="149C9DC5" w14:textId="77777777" w:rsidR="00E37201" w:rsidRPr="00122A65" w:rsidRDefault="00494748">
            <w:pPr>
              <w:pStyle w:val="TableParagraph"/>
              <w:ind w:left="127"/>
              <w:rPr>
                <w:sz w:val="20"/>
                <w:szCs w:val="20"/>
              </w:rPr>
            </w:pPr>
            <w:r w:rsidRPr="00122A65">
              <w:rPr>
                <w:sz w:val="20"/>
                <w:szCs w:val="20"/>
              </w:rPr>
              <w:t>Nome</w:t>
            </w:r>
          </w:p>
        </w:tc>
        <w:tc>
          <w:tcPr>
            <w:tcW w:w="7675" w:type="dxa"/>
          </w:tcPr>
          <w:p w14:paraId="575D3D3F" w14:textId="77777777" w:rsidR="00E37201" w:rsidRPr="00122A65" w:rsidRDefault="00E3720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37201" w:rsidRPr="00122A65" w14:paraId="1FB3CF11" w14:textId="77777777" w:rsidTr="00516C8E">
        <w:trPr>
          <w:trHeight w:val="472"/>
        </w:trPr>
        <w:tc>
          <w:tcPr>
            <w:tcW w:w="2435" w:type="dxa"/>
          </w:tcPr>
          <w:p w14:paraId="336A0D82" w14:textId="77777777" w:rsidR="00E37201" w:rsidRPr="00122A65" w:rsidRDefault="00494748">
            <w:pPr>
              <w:pStyle w:val="TableParagraph"/>
              <w:ind w:left="127"/>
              <w:rPr>
                <w:sz w:val="20"/>
                <w:szCs w:val="20"/>
              </w:rPr>
            </w:pPr>
            <w:r w:rsidRPr="00122A65">
              <w:rPr>
                <w:sz w:val="20"/>
                <w:szCs w:val="20"/>
              </w:rPr>
              <w:t>Codice</w:t>
            </w:r>
            <w:r w:rsidRPr="00122A65">
              <w:rPr>
                <w:spacing w:val="-3"/>
                <w:sz w:val="20"/>
                <w:szCs w:val="20"/>
              </w:rPr>
              <w:t xml:space="preserve"> </w:t>
            </w:r>
            <w:r w:rsidRPr="00122A65">
              <w:rPr>
                <w:sz w:val="20"/>
                <w:szCs w:val="20"/>
              </w:rPr>
              <w:t>Fiscale</w:t>
            </w:r>
          </w:p>
        </w:tc>
        <w:tc>
          <w:tcPr>
            <w:tcW w:w="7675" w:type="dxa"/>
          </w:tcPr>
          <w:p w14:paraId="069510D7" w14:textId="77777777" w:rsidR="00E37201" w:rsidRPr="00122A65" w:rsidRDefault="00E3720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F64CC1" w:rsidRPr="00122A65" w14:paraId="7ED4EEA0" w14:textId="77777777" w:rsidTr="00516C8E">
        <w:trPr>
          <w:trHeight w:val="472"/>
        </w:trPr>
        <w:tc>
          <w:tcPr>
            <w:tcW w:w="2435" w:type="dxa"/>
          </w:tcPr>
          <w:p w14:paraId="78E62DE8" w14:textId="6FD2AB8E" w:rsidR="00F64CC1" w:rsidRPr="00122A65" w:rsidRDefault="00F64CC1">
            <w:pPr>
              <w:pStyle w:val="TableParagraph"/>
              <w:ind w:left="1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 CCIAA</w:t>
            </w:r>
          </w:p>
        </w:tc>
        <w:tc>
          <w:tcPr>
            <w:tcW w:w="7675" w:type="dxa"/>
          </w:tcPr>
          <w:p w14:paraId="317C0B94" w14:textId="77777777" w:rsidR="00F64CC1" w:rsidRPr="00122A65" w:rsidRDefault="00F64CC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F64CC1" w:rsidRPr="00122A65" w14:paraId="2BF1D642" w14:textId="77777777" w:rsidTr="00516C8E">
        <w:trPr>
          <w:trHeight w:val="472"/>
        </w:trPr>
        <w:tc>
          <w:tcPr>
            <w:tcW w:w="2435" w:type="dxa"/>
          </w:tcPr>
          <w:p w14:paraId="750F4CAE" w14:textId="6476E47A" w:rsidR="00F64CC1" w:rsidRDefault="00F64CC1">
            <w:pPr>
              <w:pStyle w:val="TableParagraph"/>
              <w:ind w:left="1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P.IVA</w:t>
            </w:r>
          </w:p>
        </w:tc>
        <w:tc>
          <w:tcPr>
            <w:tcW w:w="7675" w:type="dxa"/>
          </w:tcPr>
          <w:p w14:paraId="66FDA6B8" w14:textId="77777777" w:rsidR="00F64CC1" w:rsidRPr="00122A65" w:rsidRDefault="00F64CC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37201" w:rsidRPr="00122A65" w14:paraId="508CC23B" w14:textId="77777777" w:rsidTr="00516C8E">
        <w:trPr>
          <w:trHeight w:val="473"/>
        </w:trPr>
        <w:tc>
          <w:tcPr>
            <w:tcW w:w="2435" w:type="dxa"/>
          </w:tcPr>
          <w:p w14:paraId="501B732D" w14:textId="77777777" w:rsidR="00E37201" w:rsidRPr="00122A65" w:rsidRDefault="00494748">
            <w:pPr>
              <w:pStyle w:val="TableParagraph"/>
              <w:spacing w:before="1"/>
              <w:ind w:left="127"/>
              <w:rPr>
                <w:sz w:val="20"/>
                <w:szCs w:val="20"/>
              </w:rPr>
            </w:pPr>
            <w:r w:rsidRPr="00122A65">
              <w:rPr>
                <w:sz w:val="20"/>
                <w:szCs w:val="20"/>
              </w:rPr>
              <w:t>Luogo</w:t>
            </w:r>
            <w:r w:rsidRPr="00122A65">
              <w:rPr>
                <w:spacing w:val="-3"/>
                <w:sz w:val="20"/>
                <w:szCs w:val="20"/>
              </w:rPr>
              <w:t xml:space="preserve"> </w:t>
            </w:r>
            <w:r w:rsidRPr="00122A65">
              <w:rPr>
                <w:sz w:val="20"/>
                <w:szCs w:val="20"/>
              </w:rPr>
              <w:t>di</w:t>
            </w:r>
            <w:r w:rsidRPr="00122A65">
              <w:rPr>
                <w:spacing w:val="-2"/>
                <w:sz w:val="20"/>
                <w:szCs w:val="20"/>
              </w:rPr>
              <w:t xml:space="preserve"> </w:t>
            </w:r>
            <w:r w:rsidRPr="00122A65">
              <w:rPr>
                <w:sz w:val="20"/>
                <w:szCs w:val="20"/>
              </w:rPr>
              <w:t>nascita</w:t>
            </w:r>
          </w:p>
        </w:tc>
        <w:tc>
          <w:tcPr>
            <w:tcW w:w="7675" w:type="dxa"/>
          </w:tcPr>
          <w:p w14:paraId="481E616F" w14:textId="77777777" w:rsidR="00E37201" w:rsidRPr="00122A65" w:rsidRDefault="00E3720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37201" w:rsidRPr="00122A65" w14:paraId="7E4591F4" w14:textId="77777777" w:rsidTr="00516C8E">
        <w:trPr>
          <w:trHeight w:val="472"/>
        </w:trPr>
        <w:tc>
          <w:tcPr>
            <w:tcW w:w="2435" w:type="dxa"/>
          </w:tcPr>
          <w:p w14:paraId="43042248" w14:textId="77777777" w:rsidR="00E37201" w:rsidRPr="00122A65" w:rsidRDefault="00494748">
            <w:pPr>
              <w:pStyle w:val="TableParagraph"/>
              <w:ind w:left="127"/>
              <w:rPr>
                <w:sz w:val="20"/>
                <w:szCs w:val="20"/>
              </w:rPr>
            </w:pPr>
            <w:r w:rsidRPr="00122A65">
              <w:rPr>
                <w:sz w:val="20"/>
                <w:szCs w:val="20"/>
              </w:rPr>
              <w:t>Provincia</w:t>
            </w:r>
          </w:p>
        </w:tc>
        <w:tc>
          <w:tcPr>
            <w:tcW w:w="7675" w:type="dxa"/>
          </w:tcPr>
          <w:p w14:paraId="10A3FDA0" w14:textId="77777777" w:rsidR="00E37201" w:rsidRPr="00122A65" w:rsidRDefault="00E3720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37201" w:rsidRPr="00122A65" w14:paraId="37A4100A" w14:textId="77777777" w:rsidTr="00516C8E">
        <w:trPr>
          <w:trHeight w:val="472"/>
        </w:trPr>
        <w:tc>
          <w:tcPr>
            <w:tcW w:w="2435" w:type="dxa"/>
          </w:tcPr>
          <w:p w14:paraId="4DFD2BA3" w14:textId="77777777" w:rsidR="00E37201" w:rsidRPr="00122A65" w:rsidRDefault="00494748">
            <w:pPr>
              <w:pStyle w:val="TableParagraph"/>
              <w:ind w:left="127"/>
              <w:rPr>
                <w:sz w:val="20"/>
                <w:szCs w:val="20"/>
              </w:rPr>
            </w:pPr>
            <w:r w:rsidRPr="00122A65">
              <w:rPr>
                <w:sz w:val="20"/>
                <w:szCs w:val="20"/>
              </w:rPr>
              <w:t>Data</w:t>
            </w:r>
            <w:r w:rsidRPr="00122A65">
              <w:rPr>
                <w:spacing w:val="-2"/>
                <w:sz w:val="20"/>
                <w:szCs w:val="20"/>
              </w:rPr>
              <w:t xml:space="preserve"> </w:t>
            </w:r>
            <w:r w:rsidRPr="00122A65">
              <w:rPr>
                <w:sz w:val="20"/>
                <w:szCs w:val="20"/>
              </w:rPr>
              <w:t>di</w:t>
            </w:r>
            <w:r w:rsidRPr="00122A65">
              <w:rPr>
                <w:spacing w:val="-2"/>
                <w:sz w:val="20"/>
                <w:szCs w:val="20"/>
              </w:rPr>
              <w:t xml:space="preserve"> </w:t>
            </w:r>
            <w:r w:rsidRPr="00122A65">
              <w:rPr>
                <w:sz w:val="20"/>
                <w:szCs w:val="20"/>
              </w:rPr>
              <w:t>nascita</w:t>
            </w:r>
          </w:p>
        </w:tc>
        <w:tc>
          <w:tcPr>
            <w:tcW w:w="7675" w:type="dxa"/>
          </w:tcPr>
          <w:p w14:paraId="047FD892" w14:textId="77777777" w:rsidR="00E37201" w:rsidRPr="00122A65" w:rsidRDefault="00E3720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37201" w:rsidRPr="00122A65" w14:paraId="31F753B6" w14:textId="77777777" w:rsidTr="00516C8E">
        <w:trPr>
          <w:trHeight w:val="473"/>
        </w:trPr>
        <w:tc>
          <w:tcPr>
            <w:tcW w:w="2435" w:type="dxa"/>
          </w:tcPr>
          <w:p w14:paraId="2C080F8C" w14:textId="77777777" w:rsidR="00E37201" w:rsidRPr="00122A65" w:rsidRDefault="00494748">
            <w:pPr>
              <w:pStyle w:val="TableParagraph"/>
              <w:spacing w:before="1"/>
              <w:ind w:left="127"/>
              <w:rPr>
                <w:sz w:val="20"/>
                <w:szCs w:val="20"/>
              </w:rPr>
            </w:pPr>
            <w:r w:rsidRPr="00122A65">
              <w:rPr>
                <w:sz w:val="20"/>
                <w:szCs w:val="20"/>
              </w:rPr>
              <w:t>Residenza</w:t>
            </w:r>
          </w:p>
        </w:tc>
        <w:tc>
          <w:tcPr>
            <w:tcW w:w="7675" w:type="dxa"/>
          </w:tcPr>
          <w:p w14:paraId="4C494560" w14:textId="77777777" w:rsidR="00E37201" w:rsidRPr="00122A65" w:rsidRDefault="00E3720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37201" w:rsidRPr="00122A65" w14:paraId="2E66C879" w14:textId="77777777" w:rsidTr="00516C8E">
        <w:trPr>
          <w:trHeight w:val="472"/>
        </w:trPr>
        <w:tc>
          <w:tcPr>
            <w:tcW w:w="2435" w:type="dxa"/>
          </w:tcPr>
          <w:p w14:paraId="78532CCE" w14:textId="56A2D01E" w:rsidR="00E37201" w:rsidRPr="00122A65" w:rsidRDefault="00494748">
            <w:pPr>
              <w:pStyle w:val="TableParagraph"/>
              <w:ind w:left="127"/>
              <w:rPr>
                <w:sz w:val="20"/>
                <w:szCs w:val="20"/>
              </w:rPr>
            </w:pPr>
            <w:r w:rsidRPr="00122A65">
              <w:rPr>
                <w:sz w:val="20"/>
                <w:szCs w:val="20"/>
              </w:rPr>
              <w:t>Indirizzo</w:t>
            </w:r>
            <w:r w:rsidR="00086D76">
              <w:rPr>
                <w:sz w:val="20"/>
                <w:szCs w:val="20"/>
              </w:rPr>
              <w:t xml:space="preserve"> di residenza</w:t>
            </w:r>
          </w:p>
        </w:tc>
        <w:tc>
          <w:tcPr>
            <w:tcW w:w="7675" w:type="dxa"/>
          </w:tcPr>
          <w:p w14:paraId="29EAC3D0" w14:textId="77777777" w:rsidR="00E37201" w:rsidRPr="00122A65" w:rsidRDefault="00E3720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37201" w:rsidRPr="00122A65" w14:paraId="29F9ABAD" w14:textId="77777777" w:rsidTr="00516C8E">
        <w:trPr>
          <w:trHeight w:val="472"/>
        </w:trPr>
        <w:tc>
          <w:tcPr>
            <w:tcW w:w="2435" w:type="dxa"/>
          </w:tcPr>
          <w:p w14:paraId="38258F7E" w14:textId="380F40F9" w:rsidR="00E37201" w:rsidRPr="00122A65" w:rsidRDefault="00494748">
            <w:pPr>
              <w:pStyle w:val="TableParagraph"/>
              <w:ind w:left="127"/>
              <w:rPr>
                <w:sz w:val="20"/>
                <w:szCs w:val="20"/>
              </w:rPr>
            </w:pPr>
            <w:r w:rsidRPr="00122A65">
              <w:rPr>
                <w:sz w:val="20"/>
                <w:szCs w:val="20"/>
              </w:rPr>
              <w:t>C</w:t>
            </w:r>
            <w:r w:rsidR="001946F0">
              <w:rPr>
                <w:sz w:val="20"/>
                <w:szCs w:val="20"/>
              </w:rPr>
              <w:t>AP</w:t>
            </w:r>
          </w:p>
        </w:tc>
        <w:tc>
          <w:tcPr>
            <w:tcW w:w="7675" w:type="dxa"/>
          </w:tcPr>
          <w:p w14:paraId="13FE9DD5" w14:textId="77777777" w:rsidR="00E37201" w:rsidRPr="00122A65" w:rsidRDefault="00E3720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F64CC1" w:rsidRPr="00122A65" w14:paraId="6CC498DF" w14:textId="77777777" w:rsidTr="00516C8E">
        <w:trPr>
          <w:trHeight w:val="472"/>
        </w:trPr>
        <w:tc>
          <w:tcPr>
            <w:tcW w:w="2435" w:type="dxa"/>
          </w:tcPr>
          <w:p w14:paraId="6C5C6CFD" w14:textId="6D2B40DE" w:rsidR="00F64CC1" w:rsidRPr="00122A65" w:rsidRDefault="00F64CC1">
            <w:pPr>
              <w:pStyle w:val="TableParagraph"/>
              <w:ind w:left="1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Indirizzo studio professionale</w:t>
            </w:r>
          </w:p>
        </w:tc>
        <w:tc>
          <w:tcPr>
            <w:tcW w:w="7675" w:type="dxa"/>
          </w:tcPr>
          <w:p w14:paraId="30CE133B" w14:textId="77777777" w:rsidR="00F64CC1" w:rsidRPr="00122A65" w:rsidRDefault="00F64CC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37201" w:rsidRPr="00122A65" w14:paraId="78E59537" w14:textId="77777777" w:rsidTr="00516C8E">
        <w:trPr>
          <w:trHeight w:val="472"/>
        </w:trPr>
        <w:tc>
          <w:tcPr>
            <w:tcW w:w="2435" w:type="dxa"/>
          </w:tcPr>
          <w:p w14:paraId="6A3BE7A2" w14:textId="77777777" w:rsidR="00E37201" w:rsidRPr="00122A65" w:rsidRDefault="00494748">
            <w:pPr>
              <w:pStyle w:val="TableParagraph"/>
              <w:spacing w:before="1"/>
              <w:ind w:left="127"/>
              <w:rPr>
                <w:sz w:val="20"/>
                <w:szCs w:val="20"/>
              </w:rPr>
            </w:pPr>
            <w:r w:rsidRPr="00122A65">
              <w:rPr>
                <w:sz w:val="20"/>
                <w:szCs w:val="20"/>
              </w:rPr>
              <w:t>Telefono</w:t>
            </w:r>
          </w:p>
        </w:tc>
        <w:tc>
          <w:tcPr>
            <w:tcW w:w="7675" w:type="dxa"/>
          </w:tcPr>
          <w:p w14:paraId="17321F40" w14:textId="77777777" w:rsidR="00E37201" w:rsidRPr="00122A65" w:rsidRDefault="00E3720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37201" w:rsidRPr="00122A65" w14:paraId="5B856440" w14:textId="77777777" w:rsidTr="00516C8E">
        <w:trPr>
          <w:trHeight w:val="473"/>
        </w:trPr>
        <w:tc>
          <w:tcPr>
            <w:tcW w:w="2435" w:type="dxa"/>
          </w:tcPr>
          <w:p w14:paraId="1A9A5D50" w14:textId="77777777" w:rsidR="00E37201" w:rsidRPr="00122A65" w:rsidRDefault="00494748">
            <w:pPr>
              <w:pStyle w:val="TableParagraph"/>
              <w:spacing w:before="1"/>
              <w:ind w:left="127"/>
              <w:rPr>
                <w:sz w:val="20"/>
                <w:szCs w:val="20"/>
              </w:rPr>
            </w:pPr>
            <w:r w:rsidRPr="00122A65">
              <w:rPr>
                <w:sz w:val="20"/>
                <w:szCs w:val="20"/>
              </w:rPr>
              <w:t>Cellulare</w:t>
            </w:r>
          </w:p>
        </w:tc>
        <w:tc>
          <w:tcPr>
            <w:tcW w:w="7675" w:type="dxa"/>
          </w:tcPr>
          <w:p w14:paraId="2EFA8321" w14:textId="77777777" w:rsidR="00E37201" w:rsidRPr="00122A65" w:rsidRDefault="00E3720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37201" w:rsidRPr="00122A65" w14:paraId="7863BD97" w14:textId="77777777" w:rsidTr="00516C8E">
        <w:trPr>
          <w:trHeight w:val="472"/>
        </w:trPr>
        <w:tc>
          <w:tcPr>
            <w:tcW w:w="2435" w:type="dxa"/>
          </w:tcPr>
          <w:p w14:paraId="2763CE3B" w14:textId="5CB4D89D" w:rsidR="00E37201" w:rsidRPr="00122A65" w:rsidRDefault="00494748">
            <w:pPr>
              <w:pStyle w:val="TableParagraph"/>
              <w:ind w:left="127"/>
              <w:rPr>
                <w:sz w:val="20"/>
                <w:szCs w:val="20"/>
              </w:rPr>
            </w:pPr>
            <w:r w:rsidRPr="00122A65">
              <w:rPr>
                <w:sz w:val="20"/>
                <w:szCs w:val="20"/>
              </w:rPr>
              <w:t>P</w:t>
            </w:r>
            <w:r w:rsidR="001946F0">
              <w:rPr>
                <w:sz w:val="20"/>
                <w:szCs w:val="20"/>
              </w:rPr>
              <w:t>EC</w:t>
            </w:r>
          </w:p>
        </w:tc>
        <w:tc>
          <w:tcPr>
            <w:tcW w:w="7675" w:type="dxa"/>
          </w:tcPr>
          <w:p w14:paraId="3AEB8540" w14:textId="77777777" w:rsidR="00E37201" w:rsidRPr="00122A65" w:rsidRDefault="00E3720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F64CC1" w:rsidRPr="00122A65" w14:paraId="545754F9" w14:textId="77777777" w:rsidTr="00516C8E">
        <w:trPr>
          <w:trHeight w:val="472"/>
        </w:trPr>
        <w:tc>
          <w:tcPr>
            <w:tcW w:w="2435" w:type="dxa"/>
          </w:tcPr>
          <w:p w14:paraId="3E180FA9" w14:textId="3A55CC30" w:rsidR="00F64CC1" w:rsidRPr="00122A65" w:rsidRDefault="00086D76">
            <w:pPr>
              <w:pStyle w:val="TableParagraph"/>
              <w:ind w:left="127"/>
              <w:rPr>
                <w:sz w:val="20"/>
                <w:szCs w:val="20"/>
              </w:rPr>
            </w:pPr>
            <w:r w:rsidRPr="00122A65">
              <w:rPr>
                <w:sz w:val="20"/>
                <w:szCs w:val="20"/>
              </w:rPr>
              <w:t>e-mail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675" w:type="dxa"/>
          </w:tcPr>
          <w:p w14:paraId="3C1D8A81" w14:textId="77777777" w:rsidR="00F64CC1" w:rsidRPr="00122A65" w:rsidRDefault="00F64CC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37201" w:rsidRPr="00122A65" w14:paraId="66D9F19F" w14:textId="77777777" w:rsidTr="00516C8E">
        <w:trPr>
          <w:trHeight w:val="472"/>
        </w:trPr>
        <w:tc>
          <w:tcPr>
            <w:tcW w:w="2435" w:type="dxa"/>
          </w:tcPr>
          <w:p w14:paraId="256D45CA" w14:textId="0887337E" w:rsidR="00E37201" w:rsidRPr="00122A65" w:rsidRDefault="00086D76">
            <w:pPr>
              <w:pStyle w:val="TableParagraph"/>
              <w:ind w:left="1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Qualifica professionale</w:t>
            </w:r>
          </w:p>
        </w:tc>
        <w:tc>
          <w:tcPr>
            <w:tcW w:w="7675" w:type="dxa"/>
          </w:tcPr>
          <w:p w14:paraId="6C1B1AA4" w14:textId="77777777" w:rsidR="00E37201" w:rsidRPr="00122A65" w:rsidRDefault="00E3720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644211CF" w14:textId="77777777" w:rsidR="00086D76" w:rsidRDefault="00086D76" w:rsidP="00122A65">
      <w:pPr>
        <w:spacing w:after="120"/>
        <w:jc w:val="both"/>
        <w:rPr>
          <w:sz w:val="20"/>
          <w:szCs w:val="20"/>
        </w:rPr>
      </w:pPr>
    </w:p>
    <w:p w14:paraId="2B08E75B" w14:textId="77777777" w:rsidR="00086D76" w:rsidRDefault="00086D76" w:rsidP="00122A65">
      <w:pPr>
        <w:spacing w:after="120"/>
        <w:jc w:val="both"/>
        <w:rPr>
          <w:sz w:val="20"/>
          <w:szCs w:val="20"/>
        </w:rPr>
      </w:pPr>
    </w:p>
    <w:p w14:paraId="4D85090F" w14:textId="55B20F7C" w:rsidR="00122A65" w:rsidRDefault="00484002" w:rsidP="00122A65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br/>
      </w:r>
      <w:r w:rsidR="00494748" w:rsidRPr="00122A65">
        <w:rPr>
          <w:sz w:val="20"/>
          <w:szCs w:val="20"/>
        </w:rPr>
        <w:t>Consapevole delle sanzioni penali, nel caso di dichiarazioni non veritiere, di formazione o</w:t>
      </w:r>
      <w:r w:rsidR="00494748" w:rsidRPr="00122A65">
        <w:rPr>
          <w:spacing w:val="1"/>
          <w:sz w:val="20"/>
          <w:szCs w:val="20"/>
        </w:rPr>
        <w:t xml:space="preserve"> </w:t>
      </w:r>
      <w:r w:rsidR="00494748" w:rsidRPr="00122A65">
        <w:rPr>
          <w:sz w:val="20"/>
          <w:szCs w:val="20"/>
        </w:rPr>
        <w:t>uso di atti falsi, richiamate dall’articolo 76 del D.P.R. 445/2000, e consapevole che secondo</w:t>
      </w:r>
      <w:r w:rsidR="00AA219D" w:rsidRPr="00122A65">
        <w:rPr>
          <w:sz w:val="20"/>
          <w:szCs w:val="20"/>
        </w:rPr>
        <w:t xml:space="preserve"> </w:t>
      </w:r>
      <w:r w:rsidR="00494748" w:rsidRPr="00122A65">
        <w:rPr>
          <w:sz w:val="20"/>
          <w:szCs w:val="20"/>
        </w:rPr>
        <w:t>quanto</w:t>
      </w:r>
      <w:r w:rsidR="00494748" w:rsidRPr="00122A65">
        <w:rPr>
          <w:spacing w:val="-2"/>
          <w:sz w:val="20"/>
          <w:szCs w:val="20"/>
        </w:rPr>
        <w:t xml:space="preserve"> </w:t>
      </w:r>
      <w:r w:rsidR="00494748" w:rsidRPr="00122A65">
        <w:rPr>
          <w:sz w:val="20"/>
          <w:szCs w:val="20"/>
        </w:rPr>
        <w:t>previsto</w:t>
      </w:r>
      <w:r w:rsidR="00494748" w:rsidRPr="00122A65">
        <w:rPr>
          <w:spacing w:val="-2"/>
          <w:sz w:val="20"/>
          <w:szCs w:val="20"/>
        </w:rPr>
        <w:t xml:space="preserve"> </w:t>
      </w:r>
      <w:r w:rsidR="00494748" w:rsidRPr="00122A65">
        <w:rPr>
          <w:sz w:val="20"/>
          <w:szCs w:val="20"/>
        </w:rPr>
        <w:t>dall’articolo</w:t>
      </w:r>
      <w:r w:rsidR="00494748" w:rsidRPr="00122A65">
        <w:rPr>
          <w:spacing w:val="-2"/>
          <w:sz w:val="20"/>
          <w:szCs w:val="20"/>
        </w:rPr>
        <w:t xml:space="preserve"> </w:t>
      </w:r>
      <w:r w:rsidR="00494748" w:rsidRPr="00122A65">
        <w:rPr>
          <w:sz w:val="20"/>
          <w:szCs w:val="20"/>
        </w:rPr>
        <w:t>75</w:t>
      </w:r>
      <w:r w:rsidR="00494748" w:rsidRPr="00122A65">
        <w:rPr>
          <w:spacing w:val="-2"/>
          <w:sz w:val="20"/>
          <w:szCs w:val="20"/>
        </w:rPr>
        <w:t xml:space="preserve"> </w:t>
      </w:r>
      <w:r w:rsidR="00494748" w:rsidRPr="00122A65">
        <w:rPr>
          <w:sz w:val="20"/>
          <w:szCs w:val="20"/>
        </w:rPr>
        <w:t>del</w:t>
      </w:r>
      <w:r w:rsidR="00494748" w:rsidRPr="00122A65">
        <w:rPr>
          <w:spacing w:val="-2"/>
          <w:sz w:val="20"/>
          <w:szCs w:val="20"/>
        </w:rPr>
        <w:t xml:space="preserve"> </w:t>
      </w:r>
      <w:r w:rsidR="00494748" w:rsidRPr="00122A65">
        <w:rPr>
          <w:sz w:val="20"/>
          <w:szCs w:val="20"/>
        </w:rPr>
        <w:t>citato</w:t>
      </w:r>
      <w:r w:rsidR="00494748" w:rsidRPr="00122A65">
        <w:rPr>
          <w:spacing w:val="-2"/>
          <w:sz w:val="20"/>
          <w:szCs w:val="20"/>
        </w:rPr>
        <w:t xml:space="preserve"> </w:t>
      </w:r>
      <w:r w:rsidR="00494748" w:rsidRPr="00122A65">
        <w:rPr>
          <w:sz w:val="20"/>
          <w:szCs w:val="20"/>
        </w:rPr>
        <w:t>D.P.R.,</w:t>
      </w:r>
      <w:r w:rsidR="00494748" w:rsidRPr="00122A65">
        <w:rPr>
          <w:spacing w:val="-1"/>
          <w:sz w:val="20"/>
          <w:szCs w:val="20"/>
        </w:rPr>
        <w:t xml:space="preserve"> </w:t>
      </w:r>
      <w:r w:rsidR="00494748" w:rsidRPr="00122A65">
        <w:rPr>
          <w:sz w:val="20"/>
          <w:szCs w:val="20"/>
        </w:rPr>
        <w:t>qualora</w:t>
      </w:r>
      <w:r w:rsidR="00494748" w:rsidRPr="00122A65">
        <w:rPr>
          <w:spacing w:val="-2"/>
          <w:sz w:val="20"/>
          <w:szCs w:val="20"/>
        </w:rPr>
        <w:t xml:space="preserve"> </w:t>
      </w:r>
      <w:r w:rsidR="00494748" w:rsidRPr="00122A65">
        <w:rPr>
          <w:sz w:val="20"/>
          <w:szCs w:val="20"/>
        </w:rPr>
        <w:t>da</w:t>
      </w:r>
      <w:r w:rsidR="00494748" w:rsidRPr="00122A65">
        <w:rPr>
          <w:spacing w:val="-2"/>
          <w:sz w:val="20"/>
          <w:szCs w:val="20"/>
        </w:rPr>
        <w:t xml:space="preserve"> </w:t>
      </w:r>
      <w:r w:rsidR="00494748" w:rsidRPr="00122A65">
        <w:rPr>
          <w:sz w:val="20"/>
          <w:szCs w:val="20"/>
        </w:rPr>
        <w:t>un</w:t>
      </w:r>
      <w:r w:rsidR="00494748" w:rsidRPr="00122A65">
        <w:rPr>
          <w:spacing w:val="-2"/>
          <w:sz w:val="20"/>
          <w:szCs w:val="20"/>
        </w:rPr>
        <w:t xml:space="preserve"> </w:t>
      </w:r>
      <w:r w:rsidR="00494748" w:rsidRPr="00122A65">
        <w:rPr>
          <w:sz w:val="20"/>
          <w:szCs w:val="20"/>
        </w:rPr>
        <w:t>controllo</w:t>
      </w:r>
      <w:r w:rsidR="00494748" w:rsidRPr="00122A65">
        <w:rPr>
          <w:spacing w:val="-2"/>
          <w:sz w:val="20"/>
          <w:szCs w:val="20"/>
        </w:rPr>
        <w:t xml:space="preserve"> </w:t>
      </w:r>
      <w:r w:rsidR="00494748" w:rsidRPr="00122A65">
        <w:rPr>
          <w:sz w:val="20"/>
          <w:szCs w:val="20"/>
        </w:rPr>
        <w:t>emerga</w:t>
      </w:r>
      <w:r w:rsidR="00494748" w:rsidRPr="00122A65">
        <w:rPr>
          <w:spacing w:val="-2"/>
          <w:sz w:val="20"/>
          <w:szCs w:val="20"/>
        </w:rPr>
        <w:t xml:space="preserve"> </w:t>
      </w:r>
      <w:r w:rsidR="00494748" w:rsidRPr="00122A65">
        <w:rPr>
          <w:sz w:val="20"/>
          <w:szCs w:val="20"/>
        </w:rPr>
        <w:t>la</w:t>
      </w:r>
      <w:r w:rsidR="00494748" w:rsidRPr="00122A65">
        <w:rPr>
          <w:spacing w:val="-2"/>
          <w:sz w:val="20"/>
          <w:szCs w:val="20"/>
        </w:rPr>
        <w:t xml:space="preserve"> </w:t>
      </w:r>
      <w:r w:rsidR="00494748" w:rsidRPr="00122A65">
        <w:rPr>
          <w:sz w:val="20"/>
          <w:szCs w:val="20"/>
        </w:rPr>
        <w:t>n</w:t>
      </w:r>
      <w:r w:rsidR="00AA219D" w:rsidRPr="00122A65">
        <w:rPr>
          <w:sz w:val="20"/>
          <w:szCs w:val="20"/>
        </w:rPr>
        <w:t>o</w:t>
      </w:r>
      <w:r w:rsidR="00E82C69" w:rsidRPr="00122A65">
        <w:rPr>
          <w:sz w:val="20"/>
          <w:szCs w:val="20"/>
        </w:rPr>
        <w:t>n veridicità del contenuto della dichiarazione, decadrà da tutti i benefici conseguenti al provvedimento emanato sulla base della dichiarazione non veritiera.</w:t>
      </w:r>
    </w:p>
    <w:p w14:paraId="246A0DF6" w14:textId="77777777" w:rsidR="00DE6EC7" w:rsidRDefault="00DE6EC7" w:rsidP="00122A65">
      <w:pPr>
        <w:spacing w:after="120"/>
        <w:jc w:val="both"/>
        <w:rPr>
          <w:sz w:val="20"/>
          <w:szCs w:val="20"/>
        </w:rPr>
      </w:pPr>
    </w:p>
    <w:p w14:paraId="66CB8CAA" w14:textId="15C6882A" w:rsidR="00122A65" w:rsidRPr="00DE6EC7" w:rsidRDefault="00122A65" w:rsidP="00DE6EC7">
      <w:pPr>
        <w:spacing w:after="120"/>
        <w:jc w:val="both"/>
        <w:rPr>
          <w:rFonts w:ascii="Calibri" w:eastAsia="Times New Roman" w:hAnsi="Calibri" w:cs="Calibri"/>
        </w:rPr>
      </w:pPr>
      <w:r>
        <w:rPr>
          <w:sz w:val="20"/>
          <w:szCs w:val="20"/>
        </w:rPr>
        <w:br/>
      </w:r>
      <w:r w:rsidR="00484002" w:rsidRPr="00DD1A02">
        <w:rPr>
          <w:sz w:val="20"/>
          <w:szCs w:val="20"/>
        </w:rPr>
        <w:t>Luogo e data</w:t>
      </w:r>
      <w:r w:rsidRPr="00DD1A02">
        <w:rPr>
          <w:sz w:val="20"/>
          <w:szCs w:val="20"/>
        </w:rPr>
        <w:t>,</w:t>
      </w:r>
      <w:r>
        <w:rPr>
          <w:rFonts w:ascii="Calibri" w:hAnsi="Calibri" w:cs="Calibri"/>
        </w:rPr>
        <w:t xml:space="preserve"> __________</w:t>
      </w:r>
      <w:r w:rsidR="00484002">
        <w:rPr>
          <w:rFonts w:ascii="Calibri" w:hAnsi="Calibri" w:cs="Calibri"/>
        </w:rPr>
        <w:t>_________</w:t>
      </w:r>
      <w:r>
        <w:rPr>
          <w:rFonts w:ascii="Calibri" w:hAnsi="Calibri" w:cs="Calibri"/>
        </w:rPr>
        <w:t>___</w:t>
      </w:r>
      <w:r w:rsidR="00484002">
        <w:rPr>
          <w:rFonts w:ascii="Calibri" w:hAnsi="Calibri" w:cs="Calibri"/>
        </w:rPr>
        <w:t>_____________</w:t>
      </w:r>
      <w:r>
        <w:rPr>
          <w:rFonts w:ascii="Calibri" w:hAnsi="Calibri" w:cs="Calibri"/>
        </w:rPr>
        <w:t>__</w:t>
      </w:r>
      <w:r w:rsidR="00050069">
        <w:rPr>
          <w:rFonts w:ascii="Calibri" w:hAnsi="Calibri" w:cs="Calibri"/>
        </w:rPr>
        <w:tab/>
      </w:r>
      <w:r w:rsidR="00050069">
        <w:rPr>
          <w:rFonts w:ascii="Calibri" w:hAnsi="Calibri" w:cs="Calibri"/>
        </w:rPr>
        <w:tab/>
      </w:r>
      <w:r w:rsidR="00050069">
        <w:rPr>
          <w:rFonts w:ascii="Calibri" w:hAnsi="Calibri" w:cs="Calibri"/>
        </w:rPr>
        <w:tab/>
      </w:r>
      <w:r w:rsidR="00050069">
        <w:rPr>
          <w:rFonts w:ascii="Calibri" w:hAnsi="Calibri" w:cs="Calibri"/>
        </w:rPr>
        <w:tab/>
      </w:r>
      <w:r w:rsidR="00050069" w:rsidRPr="00DD1A02">
        <w:rPr>
          <w:sz w:val="20"/>
          <w:szCs w:val="20"/>
        </w:rPr>
        <w:t>Firma</w:t>
      </w:r>
    </w:p>
    <w:p w14:paraId="29E041CE" w14:textId="6A7CE2B3" w:rsidR="00122A65" w:rsidRDefault="00484002" w:rsidP="00122A65">
      <w:pPr>
        <w:ind w:left="36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_________</w:t>
      </w:r>
      <w:r w:rsidR="00122A65">
        <w:rPr>
          <w:rFonts w:ascii="Calibri" w:hAnsi="Calibri" w:cs="Calibri"/>
        </w:rPr>
        <w:t>__________________________</w:t>
      </w:r>
    </w:p>
    <w:p w14:paraId="5D005133" w14:textId="38EB932D" w:rsidR="00E37201" w:rsidRPr="00122A65" w:rsidRDefault="00E37201" w:rsidP="00AA219D">
      <w:pPr>
        <w:pStyle w:val="Corpotesto"/>
        <w:spacing w:before="92" w:line="480" w:lineRule="auto"/>
        <w:ind w:right="136"/>
        <w:rPr>
          <w:sz w:val="20"/>
          <w:szCs w:val="20"/>
        </w:rPr>
        <w:sectPr w:rsidR="00E37201" w:rsidRPr="00122A65" w:rsidSect="00DE6EC7">
          <w:footerReference w:type="default" r:id="rId9"/>
          <w:type w:val="continuous"/>
          <w:pgSz w:w="11910" w:h="16840"/>
          <w:pgMar w:top="720" w:right="720" w:bottom="720" w:left="720" w:header="720" w:footer="400" w:gutter="0"/>
          <w:pgNumType w:start="1"/>
          <w:cols w:space="720"/>
          <w:docGrid w:linePitch="299"/>
        </w:sectPr>
      </w:pPr>
    </w:p>
    <w:p w14:paraId="6C4DD240" w14:textId="77777777" w:rsidR="00D93AF5" w:rsidRDefault="00D93AF5" w:rsidP="00484002">
      <w:pPr>
        <w:pStyle w:val="Titolo1"/>
        <w:ind w:left="3600" w:right="3975" w:firstLine="720"/>
        <w:rPr>
          <w:sz w:val="22"/>
          <w:szCs w:val="22"/>
        </w:rPr>
      </w:pPr>
      <w:bookmarkStart w:id="2" w:name="DICHIARA"/>
      <w:bookmarkEnd w:id="2"/>
    </w:p>
    <w:p w14:paraId="78202E0A" w14:textId="77777777" w:rsidR="00D93AF5" w:rsidRDefault="00D93AF5" w:rsidP="00484002">
      <w:pPr>
        <w:pStyle w:val="Titolo1"/>
        <w:ind w:left="3600" w:right="3975" w:firstLine="720"/>
        <w:rPr>
          <w:sz w:val="22"/>
          <w:szCs w:val="22"/>
        </w:rPr>
      </w:pPr>
    </w:p>
    <w:p w14:paraId="2FFC1C67" w14:textId="51CA851E" w:rsidR="00E37201" w:rsidRPr="00857759" w:rsidRDefault="00494748" w:rsidP="00484002">
      <w:pPr>
        <w:pStyle w:val="Titolo1"/>
        <w:ind w:left="3600" w:right="3975" w:firstLine="720"/>
      </w:pPr>
      <w:r w:rsidRPr="00857759">
        <w:t>DICHIARA</w:t>
      </w:r>
      <w:r w:rsidR="00DD1A02">
        <w:br/>
      </w:r>
    </w:p>
    <w:p w14:paraId="75DA6BF7" w14:textId="77777777" w:rsidR="00E37201" w:rsidRPr="00E82C69" w:rsidRDefault="00E37201" w:rsidP="005F7BE4">
      <w:pPr>
        <w:pStyle w:val="Corpotesto"/>
        <w:spacing w:before="10"/>
        <w:jc w:val="both"/>
        <w:rPr>
          <w:rFonts w:ascii="Arial"/>
          <w:b/>
          <w:sz w:val="22"/>
          <w:szCs w:val="22"/>
        </w:rPr>
      </w:pPr>
    </w:p>
    <w:p w14:paraId="118418C5" w14:textId="77777777" w:rsidR="00DD1A02" w:rsidRDefault="00DD1A02" w:rsidP="001D6E8E">
      <w:pPr>
        <w:pStyle w:val="Paragrafoelenco"/>
        <w:tabs>
          <w:tab w:val="left" w:pos="853"/>
          <w:tab w:val="left" w:pos="854"/>
        </w:tabs>
        <w:spacing w:before="1"/>
        <w:ind w:left="1574" w:firstLine="0"/>
        <w:jc w:val="both"/>
        <w:rPr>
          <w:sz w:val="20"/>
          <w:szCs w:val="20"/>
        </w:rPr>
      </w:pPr>
    </w:p>
    <w:p w14:paraId="4EC477D3" w14:textId="77777777" w:rsidR="00D93AF5" w:rsidRPr="00D93AF5" w:rsidRDefault="00D93AF5" w:rsidP="001D6E8E">
      <w:pPr>
        <w:tabs>
          <w:tab w:val="left" w:pos="853"/>
          <w:tab w:val="left" w:pos="854"/>
        </w:tabs>
        <w:spacing w:before="1"/>
        <w:jc w:val="both"/>
        <w:rPr>
          <w:sz w:val="20"/>
          <w:szCs w:val="20"/>
        </w:rPr>
      </w:pPr>
    </w:p>
    <w:p w14:paraId="030F0D68" w14:textId="2C3CBC33" w:rsidR="00E37201" w:rsidRPr="00577065" w:rsidRDefault="004D5774" w:rsidP="001D6E8E">
      <w:pPr>
        <w:pStyle w:val="Paragrafoelenco"/>
        <w:numPr>
          <w:ilvl w:val="0"/>
          <w:numId w:val="4"/>
        </w:numPr>
        <w:tabs>
          <w:tab w:val="left" w:pos="853"/>
          <w:tab w:val="left" w:pos="854"/>
        </w:tabs>
        <w:spacing w:before="1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d</w:t>
      </w:r>
      <w:r w:rsidRPr="00122A65">
        <w:rPr>
          <w:sz w:val="20"/>
          <w:szCs w:val="20"/>
        </w:rPr>
        <w:t>i</w:t>
      </w:r>
      <w:r>
        <w:rPr>
          <w:sz w:val="20"/>
          <w:szCs w:val="20"/>
        </w:rPr>
        <w:t xml:space="preserve"> essere</w:t>
      </w:r>
      <w:r w:rsidRPr="00122A65">
        <w:rPr>
          <w:spacing w:val="-4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 xml:space="preserve">regolarmente iscritto </w:t>
      </w:r>
      <w:r w:rsidRPr="00277609">
        <w:rPr>
          <w:spacing w:val="-4"/>
          <w:sz w:val="20"/>
          <w:szCs w:val="20"/>
        </w:rPr>
        <w:t>all</w:t>
      </w:r>
      <w:r w:rsidRPr="004D5774">
        <w:rPr>
          <w:b/>
          <w:bCs/>
          <w:spacing w:val="-4"/>
          <w:sz w:val="20"/>
          <w:szCs w:val="20"/>
        </w:rPr>
        <w:t>’</w:t>
      </w:r>
      <w:r w:rsidR="00E9229A">
        <w:rPr>
          <w:b/>
          <w:bCs/>
          <w:spacing w:val="-4"/>
          <w:sz w:val="20"/>
          <w:szCs w:val="20"/>
        </w:rPr>
        <w:t>Ordine professionale</w:t>
      </w:r>
      <w:r w:rsidR="00277609">
        <w:rPr>
          <w:b/>
          <w:bCs/>
          <w:spacing w:val="-4"/>
          <w:sz w:val="20"/>
          <w:szCs w:val="20"/>
        </w:rPr>
        <w:t xml:space="preserve"> </w:t>
      </w:r>
      <w:r w:rsidR="00E9229A">
        <w:rPr>
          <w:spacing w:val="-4"/>
          <w:sz w:val="20"/>
          <w:szCs w:val="20"/>
        </w:rPr>
        <w:t xml:space="preserve">o </w:t>
      </w:r>
      <w:r w:rsidR="00E9229A">
        <w:rPr>
          <w:b/>
          <w:bCs/>
          <w:spacing w:val="-4"/>
          <w:sz w:val="20"/>
          <w:szCs w:val="20"/>
        </w:rPr>
        <w:t>C</w:t>
      </w:r>
      <w:r w:rsidR="009E425A">
        <w:rPr>
          <w:b/>
          <w:bCs/>
          <w:spacing w:val="-4"/>
          <w:sz w:val="20"/>
          <w:szCs w:val="20"/>
        </w:rPr>
        <w:t xml:space="preserve">amera di </w:t>
      </w:r>
      <w:r w:rsidR="00F51B35">
        <w:rPr>
          <w:b/>
          <w:bCs/>
          <w:spacing w:val="-4"/>
          <w:sz w:val="20"/>
          <w:szCs w:val="20"/>
        </w:rPr>
        <w:t>C</w:t>
      </w:r>
      <w:r w:rsidR="009E425A">
        <w:rPr>
          <w:b/>
          <w:bCs/>
          <w:spacing w:val="-4"/>
          <w:sz w:val="20"/>
          <w:szCs w:val="20"/>
        </w:rPr>
        <w:t>ommercio</w:t>
      </w:r>
      <w:r w:rsidR="0037266A" w:rsidRPr="00876559">
        <w:rPr>
          <w:spacing w:val="-4"/>
          <w:sz w:val="20"/>
          <w:szCs w:val="20"/>
        </w:rPr>
        <w:t>;</w:t>
      </w:r>
    </w:p>
    <w:p w14:paraId="15074524" w14:textId="77777777" w:rsidR="00577065" w:rsidRPr="00577065" w:rsidRDefault="00577065" w:rsidP="001D6E8E">
      <w:pPr>
        <w:pStyle w:val="Paragrafoelenco"/>
        <w:tabs>
          <w:tab w:val="left" w:pos="853"/>
          <w:tab w:val="left" w:pos="854"/>
        </w:tabs>
        <w:spacing w:before="1"/>
        <w:ind w:left="720" w:firstLine="0"/>
        <w:jc w:val="both"/>
        <w:rPr>
          <w:b/>
          <w:bCs/>
          <w:sz w:val="20"/>
          <w:szCs w:val="20"/>
        </w:rPr>
      </w:pPr>
    </w:p>
    <w:p w14:paraId="31D4C793" w14:textId="310CB5B0" w:rsidR="00577065" w:rsidRPr="00577065" w:rsidRDefault="00577065" w:rsidP="001D6E8E">
      <w:pPr>
        <w:pStyle w:val="Paragrafoelenco"/>
        <w:numPr>
          <w:ilvl w:val="0"/>
          <w:numId w:val="4"/>
        </w:numPr>
        <w:tabs>
          <w:tab w:val="left" w:pos="853"/>
          <w:tab w:val="left" w:pos="854"/>
          <w:tab w:val="left" w:pos="8641"/>
        </w:tabs>
        <w:jc w:val="both"/>
        <w:rPr>
          <w:sz w:val="20"/>
          <w:szCs w:val="20"/>
        </w:rPr>
      </w:pPr>
      <w:r w:rsidRPr="00122A65">
        <w:rPr>
          <w:sz w:val="20"/>
          <w:szCs w:val="20"/>
        </w:rPr>
        <w:t>di</w:t>
      </w:r>
      <w:r w:rsidRPr="001073FF">
        <w:rPr>
          <w:sz w:val="20"/>
          <w:szCs w:val="20"/>
        </w:rPr>
        <w:t xml:space="preserve"> </w:t>
      </w:r>
      <w:r w:rsidRPr="00265903">
        <w:rPr>
          <w:b/>
          <w:bCs/>
          <w:sz w:val="20"/>
          <w:szCs w:val="20"/>
        </w:rPr>
        <w:t>NON</w:t>
      </w:r>
      <w:r w:rsidRPr="001073FF">
        <w:rPr>
          <w:sz w:val="20"/>
          <w:szCs w:val="20"/>
        </w:rPr>
        <w:t xml:space="preserve"> </w:t>
      </w:r>
      <w:r>
        <w:rPr>
          <w:sz w:val="20"/>
          <w:szCs w:val="20"/>
        </w:rPr>
        <w:t>voler mantenere l’</w:t>
      </w:r>
      <w:r w:rsidRPr="001073FF">
        <w:rPr>
          <w:sz w:val="20"/>
          <w:szCs w:val="20"/>
        </w:rPr>
        <w:t xml:space="preserve">iscrizione all’Albo </w:t>
      </w:r>
      <w:r w:rsidRPr="00DD1A02">
        <w:rPr>
          <w:sz w:val="20"/>
          <w:szCs w:val="20"/>
        </w:rPr>
        <w:t>Consulenti</w:t>
      </w:r>
      <w:r w:rsidRPr="001073FF">
        <w:rPr>
          <w:sz w:val="20"/>
          <w:szCs w:val="20"/>
        </w:rPr>
        <w:t xml:space="preserve"> </w:t>
      </w:r>
      <w:r w:rsidRPr="00DD1A02">
        <w:rPr>
          <w:sz w:val="20"/>
          <w:szCs w:val="20"/>
        </w:rPr>
        <w:t>Tecnici</w:t>
      </w:r>
      <w:r w:rsidRPr="001073FF">
        <w:rPr>
          <w:sz w:val="20"/>
          <w:szCs w:val="20"/>
        </w:rPr>
        <w:t xml:space="preserve"> </w:t>
      </w:r>
      <w:r w:rsidRPr="00DD1A02">
        <w:rPr>
          <w:sz w:val="20"/>
          <w:szCs w:val="20"/>
        </w:rPr>
        <w:t>e</w:t>
      </w:r>
      <w:r w:rsidRPr="001073FF">
        <w:rPr>
          <w:sz w:val="20"/>
          <w:szCs w:val="20"/>
        </w:rPr>
        <w:t xml:space="preserve"> </w:t>
      </w:r>
      <w:r w:rsidRPr="00DD1A02">
        <w:rPr>
          <w:sz w:val="20"/>
          <w:szCs w:val="20"/>
        </w:rPr>
        <w:t>Periti</w:t>
      </w:r>
      <w:r>
        <w:rPr>
          <w:sz w:val="20"/>
          <w:szCs w:val="20"/>
        </w:rPr>
        <w:t xml:space="preserve"> presso il Tribunale di Brescia</w:t>
      </w:r>
      <w:r w:rsidR="0037266A">
        <w:rPr>
          <w:sz w:val="20"/>
          <w:szCs w:val="20"/>
        </w:rPr>
        <w:t>;</w:t>
      </w:r>
    </w:p>
    <w:p w14:paraId="3BF5D214" w14:textId="77777777" w:rsidR="00466FB1" w:rsidRPr="001073FF" w:rsidRDefault="00466FB1" w:rsidP="001D6E8E">
      <w:pPr>
        <w:pStyle w:val="Paragrafoelenco"/>
        <w:tabs>
          <w:tab w:val="left" w:pos="853"/>
          <w:tab w:val="left" w:pos="854"/>
        </w:tabs>
        <w:spacing w:before="1"/>
        <w:ind w:left="720" w:firstLine="0"/>
        <w:jc w:val="both"/>
        <w:rPr>
          <w:b/>
          <w:bCs/>
          <w:sz w:val="20"/>
          <w:szCs w:val="20"/>
        </w:rPr>
      </w:pPr>
    </w:p>
    <w:p w14:paraId="1F855281" w14:textId="08A511D4" w:rsidR="0037266A" w:rsidRDefault="00494748" w:rsidP="001D6E8E">
      <w:pPr>
        <w:pStyle w:val="Paragrafoelenco"/>
        <w:numPr>
          <w:ilvl w:val="0"/>
          <w:numId w:val="4"/>
        </w:numPr>
        <w:tabs>
          <w:tab w:val="left" w:pos="853"/>
          <w:tab w:val="left" w:pos="854"/>
          <w:tab w:val="left" w:pos="8641"/>
        </w:tabs>
        <w:jc w:val="both"/>
        <w:rPr>
          <w:sz w:val="20"/>
          <w:szCs w:val="20"/>
        </w:rPr>
      </w:pPr>
      <w:r w:rsidRPr="00122A65">
        <w:rPr>
          <w:sz w:val="20"/>
          <w:szCs w:val="20"/>
        </w:rPr>
        <w:t>di</w:t>
      </w:r>
      <w:r w:rsidRPr="001073FF">
        <w:rPr>
          <w:sz w:val="20"/>
          <w:szCs w:val="20"/>
        </w:rPr>
        <w:t xml:space="preserve"> </w:t>
      </w:r>
      <w:r w:rsidR="00577065" w:rsidRPr="00577065">
        <w:rPr>
          <w:b/>
          <w:bCs/>
          <w:sz w:val="20"/>
          <w:szCs w:val="20"/>
        </w:rPr>
        <w:t>VOLER</w:t>
      </w:r>
      <w:r w:rsidR="00013CDA">
        <w:rPr>
          <w:b/>
          <w:bCs/>
          <w:sz w:val="20"/>
          <w:szCs w:val="20"/>
        </w:rPr>
        <w:t xml:space="preserve"> </w:t>
      </w:r>
      <w:r w:rsidR="00277609">
        <w:rPr>
          <w:sz w:val="20"/>
          <w:szCs w:val="20"/>
        </w:rPr>
        <w:t>mantenere l’</w:t>
      </w:r>
      <w:r w:rsidR="00277609" w:rsidRPr="001073FF">
        <w:rPr>
          <w:sz w:val="20"/>
          <w:szCs w:val="20"/>
        </w:rPr>
        <w:t>iscrizione all’</w:t>
      </w:r>
      <w:r w:rsidR="00277609" w:rsidRPr="00466FB1">
        <w:rPr>
          <w:b/>
          <w:bCs/>
          <w:sz w:val="20"/>
          <w:szCs w:val="20"/>
        </w:rPr>
        <w:t>Albo</w:t>
      </w:r>
      <w:r w:rsidRPr="00466FB1">
        <w:rPr>
          <w:b/>
          <w:bCs/>
          <w:sz w:val="20"/>
          <w:szCs w:val="20"/>
        </w:rPr>
        <w:t xml:space="preserve"> Consulenti </w:t>
      </w:r>
      <w:r w:rsidR="00D626F4" w:rsidRPr="00466FB1">
        <w:rPr>
          <w:b/>
          <w:bCs/>
          <w:sz w:val="20"/>
          <w:szCs w:val="20"/>
        </w:rPr>
        <w:t>T</w:t>
      </w:r>
      <w:r w:rsidRPr="00466FB1">
        <w:rPr>
          <w:b/>
          <w:bCs/>
          <w:sz w:val="20"/>
          <w:szCs w:val="20"/>
        </w:rPr>
        <w:t>ecnici</w:t>
      </w:r>
      <w:r w:rsidR="0037266A">
        <w:rPr>
          <w:b/>
          <w:bCs/>
          <w:sz w:val="20"/>
          <w:szCs w:val="20"/>
        </w:rPr>
        <w:t xml:space="preserve"> </w:t>
      </w:r>
      <w:r w:rsidR="00277609" w:rsidRPr="00466FB1">
        <w:rPr>
          <w:b/>
          <w:bCs/>
          <w:sz w:val="20"/>
          <w:szCs w:val="20"/>
        </w:rPr>
        <w:t>presso il Tribunale di Brescia</w:t>
      </w:r>
      <w:r w:rsidR="00577065">
        <w:rPr>
          <w:sz w:val="20"/>
          <w:szCs w:val="20"/>
        </w:rPr>
        <w:t>, confermando il possesso dei requisiti</w:t>
      </w:r>
      <w:r w:rsidR="00FC777C">
        <w:rPr>
          <w:sz w:val="20"/>
          <w:szCs w:val="20"/>
        </w:rPr>
        <w:t xml:space="preserve"> </w:t>
      </w:r>
      <w:r w:rsidR="00577065" w:rsidRPr="00FC777C">
        <w:rPr>
          <w:sz w:val="20"/>
          <w:szCs w:val="20"/>
          <w:u w:val="single"/>
        </w:rPr>
        <w:t>oggettiv</w:t>
      </w:r>
      <w:r w:rsidR="00FC777C" w:rsidRPr="00FC777C">
        <w:rPr>
          <w:sz w:val="20"/>
          <w:szCs w:val="20"/>
          <w:u w:val="single"/>
        </w:rPr>
        <w:t>i</w:t>
      </w:r>
      <w:r w:rsidR="00FC777C" w:rsidRPr="00FC777C">
        <w:rPr>
          <w:sz w:val="20"/>
          <w:szCs w:val="20"/>
        </w:rPr>
        <w:t xml:space="preserve"> e </w:t>
      </w:r>
      <w:r w:rsidR="00FC777C" w:rsidRPr="00FC777C">
        <w:rPr>
          <w:sz w:val="20"/>
          <w:szCs w:val="20"/>
          <w:u w:val="single"/>
        </w:rPr>
        <w:t>soggettivi</w:t>
      </w:r>
      <w:r w:rsidR="00577065" w:rsidRPr="00FC777C">
        <w:rPr>
          <w:sz w:val="20"/>
          <w:szCs w:val="20"/>
        </w:rPr>
        <w:t xml:space="preserve"> ai sensi dell’art.15 </w:t>
      </w:r>
      <w:r w:rsidR="00393FF7" w:rsidRPr="00FC777C">
        <w:rPr>
          <w:sz w:val="20"/>
          <w:szCs w:val="20"/>
        </w:rPr>
        <w:t>disp.</w:t>
      </w:r>
      <w:r w:rsidR="00893939">
        <w:rPr>
          <w:sz w:val="20"/>
          <w:szCs w:val="20"/>
        </w:rPr>
        <w:t xml:space="preserve"> </w:t>
      </w:r>
      <w:r w:rsidR="00393FF7" w:rsidRPr="00FC777C">
        <w:rPr>
          <w:sz w:val="20"/>
          <w:szCs w:val="20"/>
        </w:rPr>
        <w:t>att.</w:t>
      </w:r>
      <w:r w:rsidR="00893939">
        <w:rPr>
          <w:sz w:val="20"/>
          <w:szCs w:val="20"/>
        </w:rPr>
        <w:t xml:space="preserve"> </w:t>
      </w:r>
      <w:r w:rsidR="00FC777C">
        <w:rPr>
          <w:sz w:val="20"/>
          <w:szCs w:val="20"/>
        </w:rPr>
        <w:t>c</w:t>
      </w:r>
      <w:r w:rsidR="00577065" w:rsidRPr="00FC777C">
        <w:rPr>
          <w:sz w:val="20"/>
          <w:szCs w:val="20"/>
        </w:rPr>
        <w:t>p</w:t>
      </w:r>
      <w:r w:rsidR="00393FF7" w:rsidRPr="00FC777C">
        <w:rPr>
          <w:sz w:val="20"/>
          <w:szCs w:val="20"/>
        </w:rPr>
        <w:t>c</w:t>
      </w:r>
      <w:r w:rsidR="00FC777C">
        <w:rPr>
          <w:sz w:val="20"/>
          <w:szCs w:val="20"/>
        </w:rPr>
        <w:t xml:space="preserve"> </w:t>
      </w:r>
      <w:r w:rsidR="00FC777C" w:rsidRPr="00FC777C">
        <w:rPr>
          <w:sz w:val="20"/>
          <w:szCs w:val="20"/>
        </w:rPr>
        <w:t xml:space="preserve">“speciale competenza tecnica” </w:t>
      </w:r>
      <w:r w:rsidR="00A079DC" w:rsidRPr="00FC777C">
        <w:rPr>
          <w:sz w:val="20"/>
          <w:szCs w:val="20"/>
        </w:rPr>
        <w:t xml:space="preserve">e </w:t>
      </w:r>
      <w:r w:rsidR="00FC777C">
        <w:rPr>
          <w:sz w:val="20"/>
          <w:szCs w:val="20"/>
        </w:rPr>
        <w:t>“condotta morale specchiata”</w:t>
      </w:r>
      <w:r w:rsidR="008E13A0">
        <w:rPr>
          <w:sz w:val="20"/>
          <w:szCs w:val="20"/>
        </w:rPr>
        <w:t>;</w:t>
      </w:r>
    </w:p>
    <w:p w14:paraId="254AAAF0" w14:textId="77777777" w:rsidR="0037266A" w:rsidRPr="0037266A" w:rsidRDefault="0037266A" w:rsidP="001D6E8E">
      <w:pPr>
        <w:tabs>
          <w:tab w:val="left" w:pos="853"/>
          <w:tab w:val="left" w:pos="854"/>
          <w:tab w:val="left" w:pos="8641"/>
        </w:tabs>
        <w:jc w:val="both"/>
        <w:rPr>
          <w:sz w:val="20"/>
          <w:szCs w:val="20"/>
        </w:rPr>
      </w:pPr>
    </w:p>
    <w:p w14:paraId="4585AE6F" w14:textId="49156270" w:rsidR="0037266A" w:rsidRPr="008E13A0" w:rsidRDefault="0037266A" w:rsidP="001D6E8E">
      <w:pPr>
        <w:pStyle w:val="Paragrafoelenco"/>
        <w:numPr>
          <w:ilvl w:val="0"/>
          <w:numId w:val="4"/>
        </w:numPr>
        <w:tabs>
          <w:tab w:val="left" w:pos="853"/>
          <w:tab w:val="left" w:pos="854"/>
          <w:tab w:val="left" w:pos="8641"/>
        </w:tabs>
        <w:jc w:val="both"/>
        <w:rPr>
          <w:sz w:val="20"/>
          <w:szCs w:val="20"/>
        </w:rPr>
      </w:pPr>
      <w:r w:rsidRPr="00122A65">
        <w:rPr>
          <w:sz w:val="20"/>
          <w:szCs w:val="20"/>
        </w:rPr>
        <w:t>di</w:t>
      </w:r>
      <w:r w:rsidRPr="001073FF">
        <w:rPr>
          <w:sz w:val="20"/>
          <w:szCs w:val="20"/>
        </w:rPr>
        <w:t xml:space="preserve"> </w:t>
      </w:r>
      <w:r w:rsidRPr="00577065">
        <w:rPr>
          <w:b/>
          <w:bCs/>
          <w:sz w:val="20"/>
          <w:szCs w:val="20"/>
        </w:rPr>
        <w:t xml:space="preserve">VOLER </w:t>
      </w:r>
      <w:r>
        <w:rPr>
          <w:sz w:val="20"/>
          <w:szCs w:val="20"/>
        </w:rPr>
        <w:t>mantenere l’</w:t>
      </w:r>
      <w:r w:rsidRPr="001073FF">
        <w:rPr>
          <w:sz w:val="20"/>
          <w:szCs w:val="20"/>
        </w:rPr>
        <w:t>iscrizione all’</w:t>
      </w:r>
      <w:r w:rsidRPr="00466FB1">
        <w:rPr>
          <w:b/>
          <w:bCs/>
          <w:sz w:val="20"/>
          <w:szCs w:val="20"/>
        </w:rPr>
        <w:t>Albo</w:t>
      </w:r>
      <w:r>
        <w:rPr>
          <w:b/>
          <w:bCs/>
          <w:sz w:val="20"/>
          <w:szCs w:val="20"/>
        </w:rPr>
        <w:t xml:space="preserve"> </w:t>
      </w:r>
      <w:r w:rsidRPr="00466FB1">
        <w:rPr>
          <w:b/>
          <w:bCs/>
          <w:sz w:val="20"/>
          <w:szCs w:val="20"/>
        </w:rPr>
        <w:t>Periti</w:t>
      </w:r>
      <w:r>
        <w:rPr>
          <w:b/>
          <w:bCs/>
          <w:sz w:val="20"/>
          <w:szCs w:val="20"/>
        </w:rPr>
        <w:t xml:space="preserve"> </w:t>
      </w:r>
      <w:r w:rsidRPr="00466FB1">
        <w:rPr>
          <w:b/>
          <w:bCs/>
          <w:sz w:val="20"/>
          <w:szCs w:val="20"/>
        </w:rPr>
        <w:t>presso il Tribunale di Brescia</w:t>
      </w:r>
      <w:r>
        <w:rPr>
          <w:sz w:val="20"/>
          <w:szCs w:val="20"/>
        </w:rPr>
        <w:t xml:space="preserve">, confermando il possesso dei requisiti </w:t>
      </w:r>
      <w:r w:rsidRPr="00FC777C">
        <w:rPr>
          <w:sz w:val="20"/>
          <w:szCs w:val="20"/>
          <w:u w:val="single"/>
        </w:rPr>
        <w:t>oggettivi</w:t>
      </w:r>
      <w:r w:rsidRPr="00FC777C">
        <w:rPr>
          <w:sz w:val="20"/>
          <w:szCs w:val="20"/>
        </w:rPr>
        <w:t xml:space="preserve"> e </w:t>
      </w:r>
      <w:r w:rsidRPr="00FC777C">
        <w:rPr>
          <w:sz w:val="20"/>
          <w:szCs w:val="20"/>
          <w:u w:val="single"/>
        </w:rPr>
        <w:t>soggettivi</w:t>
      </w:r>
      <w:r w:rsidRPr="00FC777C">
        <w:rPr>
          <w:sz w:val="20"/>
          <w:szCs w:val="20"/>
        </w:rPr>
        <w:t xml:space="preserve"> ai sensi</w:t>
      </w:r>
      <w:r w:rsidR="002D6D21">
        <w:rPr>
          <w:sz w:val="20"/>
          <w:szCs w:val="20"/>
        </w:rPr>
        <w:t xml:space="preserve"> dell’</w:t>
      </w:r>
      <w:r w:rsidRPr="00FC777C">
        <w:rPr>
          <w:sz w:val="20"/>
          <w:szCs w:val="20"/>
        </w:rPr>
        <w:t>art.</w:t>
      </w:r>
      <w:r w:rsidR="002D6D21">
        <w:rPr>
          <w:sz w:val="20"/>
          <w:szCs w:val="20"/>
        </w:rPr>
        <w:t xml:space="preserve"> </w:t>
      </w:r>
      <w:r w:rsidRPr="00FC777C">
        <w:rPr>
          <w:sz w:val="20"/>
          <w:szCs w:val="20"/>
        </w:rPr>
        <w:t>69 disp. att. cpp</w:t>
      </w:r>
      <w:r>
        <w:rPr>
          <w:sz w:val="20"/>
          <w:szCs w:val="20"/>
        </w:rPr>
        <w:t>;</w:t>
      </w:r>
    </w:p>
    <w:p w14:paraId="65E941E4" w14:textId="77777777" w:rsidR="00466FB1" w:rsidRPr="0037266A" w:rsidRDefault="00466FB1" w:rsidP="001D6E8E">
      <w:pPr>
        <w:tabs>
          <w:tab w:val="left" w:pos="853"/>
          <w:tab w:val="left" w:pos="854"/>
          <w:tab w:val="left" w:pos="8641"/>
        </w:tabs>
        <w:jc w:val="both"/>
        <w:rPr>
          <w:sz w:val="20"/>
          <w:szCs w:val="20"/>
        </w:rPr>
      </w:pPr>
    </w:p>
    <w:p w14:paraId="3EFE928F" w14:textId="07AB6D11" w:rsidR="00E37201" w:rsidRDefault="00494748" w:rsidP="001D6E8E">
      <w:pPr>
        <w:pStyle w:val="Paragrafoelenco"/>
        <w:numPr>
          <w:ilvl w:val="0"/>
          <w:numId w:val="4"/>
        </w:numPr>
        <w:tabs>
          <w:tab w:val="left" w:pos="853"/>
          <w:tab w:val="left" w:pos="854"/>
        </w:tabs>
        <w:ind w:right="67"/>
        <w:jc w:val="both"/>
        <w:rPr>
          <w:sz w:val="20"/>
          <w:szCs w:val="20"/>
        </w:rPr>
      </w:pPr>
      <w:r w:rsidRPr="00122A65">
        <w:rPr>
          <w:sz w:val="20"/>
          <w:szCs w:val="20"/>
        </w:rPr>
        <w:t xml:space="preserve">che nei propri confronti non sussistono cause di divieto, sospensione e </w:t>
      </w:r>
      <w:r w:rsidR="005F7BE4" w:rsidRPr="00122A65">
        <w:rPr>
          <w:sz w:val="20"/>
          <w:szCs w:val="20"/>
        </w:rPr>
        <w:t>decadenza</w:t>
      </w:r>
      <w:r w:rsidR="005F7BE4">
        <w:rPr>
          <w:sz w:val="20"/>
          <w:szCs w:val="20"/>
        </w:rPr>
        <w:t xml:space="preserve"> previste </w:t>
      </w:r>
      <w:r w:rsidRPr="00122A65">
        <w:rPr>
          <w:sz w:val="20"/>
          <w:szCs w:val="20"/>
        </w:rPr>
        <w:t xml:space="preserve">dagli articoli 67 e 89 del </w:t>
      </w:r>
      <w:proofErr w:type="spellStart"/>
      <w:r w:rsidRPr="00122A65">
        <w:rPr>
          <w:sz w:val="20"/>
          <w:szCs w:val="20"/>
        </w:rPr>
        <w:t>D.lgs</w:t>
      </w:r>
      <w:proofErr w:type="spellEnd"/>
      <w:r w:rsidRPr="00122A65">
        <w:rPr>
          <w:sz w:val="20"/>
          <w:szCs w:val="20"/>
        </w:rPr>
        <w:t xml:space="preserve"> </w:t>
      </w:r>
      <w:r w:rsidR="00013CDA" w:rsidRPr="00122A65">
        <w:rPr>
          <w:sz w:val="20"/>
          <w:szCs w:val="20"/>
        </w:rPr>
        <w:t>del 06/09/20</w:t>
      </w:r>
      <w:r w:rsidR="00013CDA">
        <w:rPr>
          <w:sz w:val="20"/>
          <w:szCs w:val="20"/>
        </w:rPr>
        <w:t>1</w:t>
      </w:r>
      <w:r w:rsidR="00013CDA" w:rsidRPr="00122A65">
        <w:rPr>
          <w:sz w:val="20"/>
          <w:szCs w:val="20"/>
        </w:rPr>
        <w:t>1</w:t>
      </w:r>
      <w:r w:rsidR="00013CDA">
        <w:rPr>
          <w:sz w:val="20"/>
          <w:szCs w:val="20"/>
        </w:rPr>
        <w:t xml:space="preserve"> </w:t>
      </w:r>
      <w:r w:rsidRPr="00122A65">
        <w:rPr>
          <w:sz w:val="20"/>
          <w:szCs w:val="20"/>
        </w:rPr>
        <w:t>n.</w:t>
      </w:r>
      <w:r w:rsidR="00E47B20">
        <w:rPr>
          <w:sz w:val="20"/>
          <w:szCs w:val="20"/>
        </w:rPr>
        <w:t xml:space="preserve"> </w:t>
      </w:r>
      <w:r w:rsidRPr="00122A65">
        <w:rPr>
          <w:sz w:val="20"/>
          <w:szCs w:val="20"/>
        </w:rPr>
        <w:t>159 (Codice della Legge</w:t>
      </w:r>
      <w:r w:rsidRPr="00122A65">
        <w:rPr>
          <w:spacing w:val="1"/>
          <w:sz w:val="20"/>
          <w:szCs w:val="20"/>
        </w:rPr>
        <w:t xml:space="preserve"> </w:t>
      </w:r>
      <w:r w:rsidR="005F7BE4">
        <w:rPr>
          <w:sz w:val="20"/>
          <w:szCs w:val="20"/>
        </w:rPr>
        <w:t>A</w:t>
      </w:r>
      <w:r w:rsidRPr="00122A65">
        <w:rPr>
          <w:sz w:val="20"/>
          <w:szCs w:val="20"/>
        </w:rPr>
        <w:t>ntimafia</w:t>
      </w:r>
      <w:r w:rsidRPr="00122A65">
        <w:rPr>
          <w:spacing w:val="-1"/>
          <w:sz w:val="20"/>
          <w:szCs w:val="20"/>
        </w:rPr>
        <w:t xml:space="preserve"> </w:t>
      </w:r>
      <w:r w:rsidRPr="00122A65">
        <w:rPr>
          <w:sz w:val="20"/>
          <w:szCs w:val="20"/>
        </w:rPr>
        <w:t xml:space="preserve">e delle </w:t>
      </w:r>
      <w:r w:rsidR="005F7BE4">
        <w:rPr>
          <w:sz w:val="20"/>
          <w:szCs w:val="20"/>
        </w:rPr>
        <w:t>M</w:t>
      </w:r>
      <w:r w:rsidRPr="00122A65">
        <w:rPr>
          <w:sz w:val="20"/>
          <w:szCs w:val="20"/>
        </w:rPr>
        <w:t>isure</w:t>
      </w:r>
      <w:r w:rsidRPr="00122A65">
        <w:rPr>
          <w:spacing w:val="-1"/>
          <w:sz w:val="20"/>
          <w:szCs w:val="20"/>
        </w:rPr>
        <w:t xml:space="preserve"> </w:t>
      </w:r>
      <w:r w:rsidRPr="00122A65">
        <w:rPr>
          <w:sz w:val="20"/>
          <w:szCs w:val="20"/>
        </w:rPr>
        <w:t xml:space="preserve">di </w:t>
      </w:r>
      <w:r w:rsidR="005F7BE4">
        <w:rPr>
          <w:sz w:val="20"/>
          <w:szCs w:val="20"/>
        </w:rPr>
        <w:t>P</w:t>
      </w:r>
      <w:r w:rsidRPr="00122A65">
        <w:rPr>
          <w:sz w:val="20"/>
          <w:szCs w:val="20"/>
        </w:rPr>
        <w:t>revenzione)</w:t>
      </w:r>
      <w:r w:rsidR="0079049B">
        <w:rPr>
          <w:sz w:val="20"/>
          <w:szCs w:val="20"/>
        </w:rPr>
        <w:t>.</w:t>
      </w:r>
    </w:p>
    <w:p w14:paraId="5D9F7575" w14:textId="77777777" w:rsidR="0037266A" w:rsidRPr="0037266A" w:rsidRDefault="0037266A" w:rsidP="0037266A">
      <w:pPr>
        <w:tabs>
          <w:tab w:val="left" w:pos="853"/>
          <w:tab w:val="left" w:pos="854"/>
        </w:tabs>
        <w:ind w:right="379"/>
        <w:jc w:val="both"/>
        <w:rPr>
          <w:sz w:val="20"/>
          <w:szCs w:val="20"/>
        </w:rPr>
      </w:pPr>
    </w:p>
    <w:p w14:paraId="4E1B78BD" w14:textId="7F7C7C55" w:rsidR="00E015BA" w:rsidRDefault="00E015BA" w:rsidP="00E015BA">
      <w:pPr>
        <w:tabs>
          <w:tab w:val="left" w:pos="853"/>
          <w:tab w:val="left" w:pos="854"/>
        </w:tabs>
        <w:spacing w:line="472" w:lineRule="auto"/>
        <w:ind w:right="379"/>
        <w:rPr>
          <w:sz w:val="20"/>
          <w:szCs w:val="20"/>
        </w:rPr>
      </w:pPr>
      <w:bookmarkStart w:id="3" w:name="COMUNICA_CHE:"/>
      <w:bookmarkEnd w:id="3"/>
    </w:p>
    <w:p w14:paraId="4FA1BA3A" w14:textId="2D568C70" w:rsidR="00E015BA" w:rsidRDefault="00E015BA" w:rsidP="00D93AF5">
      <w:pPr>
        <w:pStyle w:val="Corpotesto"/>
        <w:spacing w:line="360" w:lineRule="auto"/>
        <w:ind w:right="659"/>
        <w:rPr>
          <w:sz w:val="20"/>
          <w:szCs w:val="20"/>
        </w:rPr>
      </w:pPr>
    </w:p>
    <w:p w14:paraId="6C567396" w14:textId="68299378" w:rsidR="00D93AF5" w:rsidRDefault="00D93AF5" w:rsidP="00D93AF5">
      <w:pPr>
        <w:pStyle w:val="Corpotesto"/>
        <w:spacing w:line="360" w:lineRule="auto"/>
        <w:ind w:right="659"/>
        <w:rPr>
          <w:sz w:val="20"/>
          <w:szCs w:val="20"/>
        </w:rPr>
      </w:pPr>
    </w:p>
    <w:p w14:paraId="1E0B4846" w14:textId="31E06B90" w:rsidR="00D93AF5" w:rsidRDefault="00D93AF5" w:rsidP="00D93AF5">
      <w:pPr>
        <w:pStyle w:val="Corpotesto"/>
        <w:spacing w:line="360" w:lineRule="auto"/>
        <w:ind w:right="659"/>
        <w:rPr>
          <w:sz w:val="20"/>
          <w:szCs w:val="20"/>
        </w:rPr>
      </w:pPr>
    </w:p>
    <w:p w14:paraId="098B4DC1" w14:textId="4032A1CE" w:rsidR="00D93AF5" w:rsidRDefault="00D93AF5" w:rsidP="00D93AF5">
      <w:pPr>
        <w:pStyle w:val="Corpotesto"/>
        <w:spacing w:line="360" w:lineRule="auto"/>
        <w:ind w:right="659"/>
        <w:rPr>
          <w:sz w:val="20"/>
          <w:szCs w:val="20"/>
        </w:rPr>
      </w:pPr>
    </w:p>
    <w:p w14:paraId="71763A9E" w14:textId="5272B4F8" w:rsidR="00D93AF5" w:rsidRDefault="00D93AF5" w:rsidP="00D93AF5">
      <w:pPr>
        <w:pStyle w:val="Corpotesto"/>
        <w:spacing w:line="360" w:lineRule="auto"/>
        <w:ind w:right="659"/>
        <w:rPr>
          <w:sz w:val="20"/>
          <w:szCs w:val="20"/>
        </w:rPr>
      </w:pPr>
    </w:p>
    <w:p w14:paraId="15956A55" w14:textId="77777777" w:rsidR="007B7896" w:rsidRDefault="007B7896" w:rsidP="00D93AF5">
      <w:pPr>
        <w:pStyle w:val="Corpotesto"/>
        <w:spacing w:line="360" w:lineRule="auto"/>
        <w:ind w:right="659"/>
        <w:rPr>
          <w:sz w:val="20"/>
          <w:szCs w:val="20"/>
        </w:rPr>
      </w:pPr>
    </w:p>
    <w:p w14:paraId="0C7FB77E" w14:textId="34608891" w:rsidR="00D93AF5" w:rsidRDefault="00D93AF5" w:rsidP="00D93AF5">
      <w:pPr>
        <w:pStyle w:val="Corpotesto"/>
        <w:spacing w:line="360" w:lineRule="auto"/>
        <w:ind w:right="659"/>
        <w:rPr>
          <w:sz w:val="20"/>
          <w:szCs w:val="20"/>
        </w:rPr>
      </w:pPr>
    </w:p>
    <w:p w14:paraId="7663FE16" w14:textId="751782E8" w:rsidR="00D624E8" w:rsidRDefault="00D624E8" w:rsidP="00D93AF5">
      <w:pPr>
        <w:pStyle w:val="Corpotesto"/>
        <w:spacing w:line="360" w:lineRule="auto"/>
        <w:ind w:right="659"/>
        <w:rPr>
          <w:sz w:val="20"/>
          <w:szCs w:val="20"/>
        </w:rPr>
      </w:pPr>
    </w:p>
    <w:p w14:paraId="2205F44C" w14:textId="5979BE61" w:rsidR="00D624E8" w:rsidRDefault="00D624E8" w:rsidP="00D93AF5">
      <w:pPr>
        <w:pStyle w:val="Corpotesto"/>
        <w:spacing w:line="360" w:lineRule="auto"/>
        <w:ind w:right="659"/>
        <w:rPr>
          <w:sz w:val="20"/>
          <w:szCs w:val="20"/>
        </w:rPr>
      </w:pPr>
    </w:p>
    <w:p w14:paraId="2E8986FA" w14:textId="6D0BE256" w:rsidR="00D624E8" w:rsidRDefault="00D624E8" w:rsidP="00D93AF5">
      <w:pPr>
        <w:pStyle w:val="Corpotesto"/>
        <w:spacing w:line="360" w:lineRule="auto"/>
        <w:ind w:right="659"/>
        <w:rPr>
          <w:sz w:val="20"/>
          <w:szCs w:val="20"/>
        </w:rPr>
      </w:pPr>
    </w:p>
    <w:p w14:paraId="7BF6DBF3" w14:textId="4860E9E5" w:rsidR="00D624E8" w:rsidRDefault="00D624E8" w:rsidP="00D93AF5">
      <w:pPr>
        <w:pStyle w:val="Corpotesto"/>
        <w:spacing w:line="360" w:lineRule="auto"/>
        <w:ind w:right="659"/>
        <w:rPr>
          <w:sz w:val="20"/>
          <w:szCs w:val="20"/>
        </w:rPr>
      </w:pPr>
    </w:p>
    <w:p w14:paraId="48F9D054" w14:textId="77777777" w:rsidR="00D624E8" w:rsidRDefault="00D624E8" w:rsidP="00D93AF5">
      <w:pPr>
        <w:pStyle w:val="Corpotesto"/>
        <w:spacing w:line="360" w:lineRule="auto"/>
        <w:ind w:right="659"/>
        <w:rPr>
          <w:sz w:val="20"/>
          <w:szCs w:val="20"/>
        </w:rPr>
      </w:pPr>
    </w:p>
    <w:p w14:paraId="4B06424A" w14:textId="77777777" w:rsidR="00D93AF5" w:rsidRDefault="00D93AF5" w:rsidP="00D93AF5">
      <w:pPr>
        <w:pStyle w:val="Corpotesto"/>
        <w:spacing w:line="360" w:lineRule="auto"/>
        <w:ind w:right="659"/>
        <w:rPr>
          <w:sz w:val="20"/>
          <w:szCs w:val="20"/>
        </w:rPr>
      </w:pPr>
    </w:p>
    <w:p w14:paraId="66B82BD5" w14:textId="42766EA2" w:rsidR="00D93AF5" w:rsidRDefault="00D93AF5" w:rsidP="00D93AF5">
      <w:pPr>
        <w:pStyle w:val="Corpotesto"/>
        <w:spacing w:line="360" w:lineRule="auto"/>
        <w:ind w:right="659"/>
        <w:rPr>
          <w:sz w:val="20"/>
          <w:szCs w:val="20"/>
        </w:rPr>
      </w:pPr>
    </w:p>
    <w:p w14:paraId="547F180A" w14:textId="2ACA13A5" w:rsidR="00D93AF5" w:rsidRDefault="00D93AF5" w:rsidP="00D93AF5">
      <w:pPr>
        <w:pStyle w:val="Corpotesto"/>
        <w:spacing w:line="360" w:lineRule="auto"/>
        <w:ind w:right="659"/>
        <w:rPr>
          <w:sz w:val="20"/>
          <w:szCs w:val="20"/>
        </w:rPr>
      </w:pPr>
    </w:p>
    <w:p w14:paraId="25607CE1" w14:textId="77777777" w:rsidR="00D93AF5" w:rsidRDefault="00D93AF5" w:rsidP="00D93AF5">
      <w:pPr>
        <w:pStyle w:val="Corpotesto"/>
        <w:spacing w:line="360" w:lineRule="auto"/>
        <w:ind w:right="659"/>
        <w:rPr>
          <w:sz w:val="20"/>
          <w:szCs w:val="20"/>
        </w:rPr>
      </w:pPr>
    </w:p>
    <w:p w14:paraId="17C4E345" w14:textId="17BC5F80" w:rsidR="00D93AF5" w:rsidRDefault="00D93AF5" w:rsidP="00D93AF5">
      <w:pPr>
        <w:pStyle w:val="Corpotesto"/>
        <w:spacing w:line="360" w:lineRule="auto"/>
        <w:ind w:right="659"/>
        <w:rPr>
          <w:sz w:val="20"/>
          <w:szCs w:val="20"/>
        </w:rPr>
      </w:pPr>
    </w:p>
    <w:p w14:paraId="46A12338" w14:textId="77777777" w:rsidR="005972B9" w:rsidRPr="00DE6EC7" w:rsidRDefault="005972B9" w:rsidP="005972B9">
      <w:pPr>
        <w:spacing w:after="120"/>
        <w:jc w:val="both"/>
        <w:rPr>
          <w:rFonts w:ascii="Calibri" w:eastAsia="Times New Roman" w:hAnsi="Calibri" w:cs="Calibri"/>
        </w:rPr>
      </w:pPr>
      <w:r w:rsidRPr="00DD1A02">
        <w:rPr>
          <w:sz w:val="20"/>
          <w:szCs w:val="20"/>
        </w:rPr>
        <w:t>Luogo e data,</w:t>
      </w:r>
      <w:r>
        <w:rPr>
          <w:rFonts w:ascii="Calibri" w:hAnsi="Calibri" w:cs="Calibri"/>
        </w:rPr>
        <w:t xml:space="preserve"> _____________________________________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DD1A02">
        <w:rPr>
          <w:sz w:val="20"/>
          <w:szCs w:val="20"/>
        </w:rPr>
        <w:t>Firma</w:t>
      </w:r>
    </w:p>
    <w:p w14:paraId="2ED0E4DA" w14:textId="77777777" w:rsidR="005972B9" w:rsidRDefault="005972B9" w:rsidP="005972B9">
      <w:pPr>
        <w:ind w:left="36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</w:t>
      </w:r>
    </w:p>
    <w:p w14:paraId="30A86115" w14:textId="77777777" w:rsidR="005972B9" w:rsidRPr="00122A65" w:rsidRDefault="005972B9" w:rsidP="00D93AF5">
      <w:pPr>
        <w:pStyle w:val="Corpotesto"/>
        <w:spacing w:line="360" w:lineRule="auto"/>
        <w:ind w:right="659"/>
        <w:rPr>
          <w:sz w:val="20"/>
          <w:szCs w:val="20"/>
        </w:rPr>
      </w:pPr>
    </w:p>
    <w:sectPr w:rsidR="005972B9" w:rsidRPr="00122A65">
      <w:footerReference w:type="default" r:id="rId10"/>
      <w:pgSz w:w="11910" w:h="16840"/>
      <w:pgMar w:top="1000" w:right="920" w:bottom="840" w:left="1000" w:header="0" w:footer="6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44A4B" w14:textId="77777777" w:rsidR="006C63B1" w:rsidRDefault="006C63B1">
      <w:r>
        <w:separator/>
      </w:r>
    </w:p>
  </w:endnote>
  <w:endnote w:type="continuationSeparator" w:id="0">
    <w:p w14:paraId="09181E9F" w14:textId="77777777" w:rsidR="006C63B1" w:rsidRDefault="006C6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35003922"/>
      <w:docPartObj>
        <w:docPartGallery w:val="Page Numbers (Bottom of Page)"/>
        <w:docPartUnique/>
      </w:docPartObj>
    </w:sdtPr>
    <w:sdtEndPr/>
    <w:sdtContent>
      <w:p w14:paraId="46622CEC" w14:textId="392D0A51" w:rsidR="00050069" w:rsidRDefault="00050069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6D6E9D" w14:textId="7F6AFC68" w:rsidR="00E37201" w:rsidRDefault="00E37201">
    <w:pPr>
      <w:pStyle w:val="Corpotes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47097756"/>
      <w:docPartObj>
        <w:docPartGallery w:val="Page Numbers (Bottom of Page)"/>
        <w:docPartUnique/>
      </w:docPartObj>
    </w:sdtPr>
    <w:sdtEndPr/>
    <w:sdtContent>
      <w:p w14:paraId="5A404CF7" w14:textId="50CB4C04" w:rsidR="00050069" w:rsidRDefault="00050069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741E58" w14:textId="1EFCED55" w:rsidR="00E37201" w:rsidRDefault="00E37201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DE7402" w14:textId="77777777" w:rsidR="006C63B1" w:rsidRDefault="006C63B1">
      <w:r>
        <w:separator/>
      </w:r>
    </w:p>
  </w:footnote>
  <w:footnote w:type="continuationSeparator" w:id="0">
    <w:p w14:paraId="18BA78C1" w14:textId="77777777" w:rsidR="006C63B1" w:rsidRDefault="006C6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012C1"/>
    <w:multiLevelType w:val="hybridMultilevel"/>
    <w:tmpl w:val="C4F6CB60"/>
    <w:lvl w:ilvl="0" w:tplc="8B361742">
      <w:start w:val="5"/>
      <w:numFmt w:val="bullet"/>
      <w:lvlText w:val="-"/>
      <w:lvlJc w:val="left"/>
      <w:pPr>
        <w:ind w:left="2520" w:hanging="360"/>
      </w:pPr>
      <w:rPr>
        <w:rFonts w:ascii="Arial MT" w:eastAsia="Arial MT" w:hAnsi="Arial MT" w:cs="Arial MT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4E8493B"/>
    <w:multiLevelType w:val="hybridMultilevel"/>
    <w:tmpl w:val="3000E2F6"/>
    <w:lvl w:ilvl="0" w:tplc="751AC2BC">
      <w:numFmt w:val="bullet"/>
      <w:lvlText w:val=""/>
      <w:lvlJc w:val="left"/>
      <w:pPr>
        <w:ind w:left="854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0FCFD54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079AF392">
      <w:numFmt w:val="bullet"/>
      <w:lvlText w:val="•"/>
      <w:lvlJc w:val="left"/>
      <w:pPr>
        <w:ind w:left="2685" w:hanging="360"/>
      </w:pPr>
      <w:rPr>
        <w:rFonts w:hint="default"/>
        <w:lang w:val="it-IT" w:eastAsia="en-US" w:bidi="ar-SA"/>
      </w:rPr>
    </w:lvl>
    <w:lvl w:ilvl="3" w:tplc="BAAE2D32">
      <w:numFmt w:val="bullet"/>
      <w:lvlText w:val="•"/>
      <w:lvlJc w:val="left"/>
      <w:pPr>
        <w:ind w:left="3597" w:hanging="360"/>
      </w:pPr>
      <w:rPr>
        <w:rFonts w:hint="default"/>
        <w:lang w:val="it-IT" w:eastAsia="en-US" w:bidi="ar-SA"/>
      </w:rPr>
    </w:lvl>
    <w:lvl w:ilvl="4" w:tplc="58960960">
      <w:numFmt w:val="bullet"/>
      <w:lvlText w:val="•"/>
      <w:lvlJc w:val="left"/>
      <w:pPr>
        <w:ind w:left="4510" w:hanging="360"/>
      </w:pPr>
      <w:rPr>
        <w:rFonts w:hint="default"/>
        <w:lang w:val="it-IT" w:eastAsia="en-US" w:bidi="ar-SA"/>
      </w:rPr>
    </w:lvl>
    <w:lvl w:ilvl="5" w:tplc="F05E07CE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BB34668C">
      <w:numFmt w:val="bullet"/>
      <w:lvlText w:val="•"/>
      <w:lvlJc w:val="left"/>
      <w:pPr>
        <w:ind w:left="6335" w:hanging="360"/>
      </w:pPr>
      <w:rPr>
        <w:rFonts w:hint="default"/>
        <w:lang w:val="it-IT" w:eastAsia="en-US" w:bidi="ar-SA"/>
      </w:rPr>
    </w:lvl>
    <w:lvl w:ilvl="7" w:tplc="765E5190">
      <w:numFmt w:val="bullet"/>
      <w:lvlText w:val="•"/>
      <w:lvlJc w:val="left"/>
      <w:pPr>
        <w:ind w:left="7248" w:hanging="360"/>
      </w:pPr>
      <w:rPr>
        <w:rFonts w:hint="default"/>
        <w:lang w:val="it-IT" w:eastAsia="en-US" w:bidi="ar-SA"/>
      </w:rPr>
    </w:lvl>
    <w:lvl w:ilvl="8" w:tplc="94FACB08">
      <w:numFmt w:val="bullet"/>
      <w:lvlText w:val="•"/>
      <w:lvlJc w:val="left"/>
      <w:pPr>
        <w:ind w:left="816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64C0F14"/>
    <w:multiLevelType w:val="hybridMultilevel"/>
    <w:tmpl w:val="2B3A98F2"/>
    <w:lvl w:ilvl="0" w:tplc="368CFCDC">
      <w:numFmt w:val="bullet"/>
      <w:lvlText w:val="☐"/>
      <w:lvlJc w:val="left"/>
      <w:pPr>
        <w:ind w:left="1574" w:hanging="360"/>
      </w:pPr>
      <w:rPr>
        <w:rFonts w:ascii="MS Gothic" w:eastAsia="MS Gothic" w:hAnsi="MS Gothic" w:cs="MS Gothic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3" w15:restartNumberingAfterBreak="0">
    <w:nsid w:val="4A334AB2"/>
    <w:multiLevelType w:val="hybridMultilevel"/>
    <w:tmpl w:val="C7D855E4"/>
    <w:lvl w:ilvl="0" w:tplc="368CFCDC">
      <w:numFmt w:val="bullet"/>
      <w:lvlText w:val="☐"/>
      <w:lvlJc w:val="left"/>
      <w:pPr>
        <w:ind w:left="720" w:hanging="360"/>
      </w:pPr>
      <w:rPr>
        <w:rFonts w:ascii="MS Gothic" w:eastAsia="MS Gothic" w:hAnsi="MS Gothic" w:cs="MS Gothic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2211B"/>
    <w:multiLevelType w:val="hybridMultilevel"/>
    <w:tmpl w:val="7EC28002"/>
    <w:lvl w:ilvl="0" w:tplc="368CFCDC">
      <w:numFmt w:val="bullet"/>
      <w:lvlText w:val="☐"/>
      <w:lvlJc w:val="left"/>
      <w:pPr>
        <w:ind w:left="422" w:hanging="288"/>
      </w:pPr>
      <w:rPr>
        <w:rFonts w:ascii="MS Gothic" w:eastAsia="MS Gothic" w:hAnsi="MS Gothic" w:cs="MS Gothic" w:hint="default"/>
        <w:w w:val="100"/>
        <w:sz w:val="24"/>
        <w:szCs w:val="24"/>
        <w:lang w:val="it-IT" w:eastAsia="en-US" w:bidi="ar-SA"/>
      </w:rPr>
    </w:lvl>
    <w:lvl w:ilvl="1" w:tplc="2C6ECFF2">
      <w:numFmt w:val="bullet"/>
      <w:lvlText w:val=""/>
      <w:lvlJc w:val="left"/>
      <w:pPr>
        <w:ind w:left="854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035C2BEA">
      <w:numFmt w:val="bullet"/>
      <w:lvlText w:val="•"/>
      <w:lvlJc w:val="left"/>
      <w:pPr>
        <w:ind w:left="1874" w:hanging="360"/>
      </w:pPr>
      <w:rPr>
        <w:rFonts w:hint="default"/>
        <w:lang w:val="it-IT" w:eastAsia="en-US" w:bidi="ar-SA"/>
      </w:rPr>
    </w:lvl>
    <w:lvl w:ilvl="3" w:tplc="FD9CE430">
      <w:numFmt w:val="bullet"/>
      <w:lvlText w:val="•"/>
      <w:lvlJc w:val="left"/>
      <w:pPr>
        <w:ind w:left="2888" w:hanging="360"/>
      </w:pPr>
      <w:rPr>
        <w:rFonts w:hint="default"/>
        <w:lang w:val="it-IT" w:eastAsia="en-US" w:bidi="ar-SA"/>
      </w:rPr>
    </w:lvl>
    <w:lvl w:ilvl="4" w:tplc="9D569AC8">
      <w:numFmt w:val="bullet"/>
      <w:lvlText w:val="•"/>
      <w:lvlJc w:val="left"/>
      <w:pPr>
        <w:ind w:left="3902" w:hanging="360"/>
      </w:pPr>
      <w:rPr>
        <w:rFonts w:hint="default"/>
        <w:lang w:val="it-IT" w:eastAsia="en-US" w:bidi="ar-SA"/>
      </w:rPr>
    </w:lvl>
    <w:lvl w:ilvl="5" w:tplc="8BBAF588">
      <w:numFmt w:val="bullet"/>
      <w:lvlText w:val="•"/>
      <w:lvlJc w:val="left"/>
      <w:pPr>
        <w:ind w:left="4916" w:hanging="360"/>
      </w:pPr>
      <w:rPr>
        <w:rFonts w:hint="default"/>
        <w:lang w:val="it-IT" w:eastAsia="en-US" w:bidi="ar-SA"/>
      </w:rPr>
    </w:lvl>
    <w:lvl w:ilvl="6" w:tplc="1D4E94B0">
      <w:numFmt w:val="bullet"/>
      <w:lvlText w:val="•"/>
      <w:lvlJc w:val="left"/>
      <w:pPr>
        <w:ind w:left="5930" w:hanging="360"/>
      </w:pPr>
      <w:rPr>
        <w:rFonts w:hint="default"/>
        <w:lang w:val="it-IT" w:eastAsia="en-US" w:bidi="ar-SA"/>
      </w:rPr>
    </w:lvl>
    <w:lvl w:ilvl="7" w:tplc="8E5033E4">
      <w:numFmt w:val="bullet"/>
      <w:lvlText w:val="•"/>
      <w:lvlJc w:val="left"/>
      <w:pPr>
        <w:ind w:left="6944" w:hanging="360"/>
      </w:pPr>
      <w:rPr>
        <w:rFonts w:hint="default"/>
        <w:lang w:val="it-IT" w:eastAsia="en-US" w:bidi="ar-SA"/>
      </w:rPr>
    </w:lvl>
    <w:lvl w:ilvl="8" w:tplc="1DCEDD84">
      <w:numFmt w:val="bullet"/>
      <w:lvlText w:val="•"/>
      <w:lvlJc w:val="left"/>
      <w:pPr>
        <w:ind w:left="7958" w:hanging="36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201"/>
    <w:rsid w:val="00013CDA"/>
    <w:rsid w:val="00050069"/>
    <w:rsid w:val="00064916"/>
    <w:rsid w:val="00086D76"/>
    <w:rsid w:val="000A0EE1"/>
    <w:rsid w:val="001073FF"/>
    <w:rsid w:val="00122A65"/>
    <w:rsid w:val="00142E80"/>
    <w:rsid w:val="00167088"/>
    <w:rsid w:val="001946F0"/>
    <w:rsid w:val="001B643C"/>
    <w:rsid w:val="001D6E8E"/>
    <w:rsid w:val="001F7D8B"/>
    <w:rsid w:val="0024688D"/>
    <w:rsid w:val="00265903"/>
    <w:rsid w:val="00277609"/>
    <w:rsid w:val="002D6D21"/>
    <w:rsid w:val="003226C1"/>
    <w:rsid w:val="0037266A"/>
    <w:rsid w:val="00392E9D"/>
    <w:rsid w:val="00393FF7"/>
    <w:rsid w:val="003E346A"/>
    <w:rsid w:val="003F0F60"/>
    <w:rsid w:val="004603F2"/>
    <w:rsid w:val="00466FB1"/>
    <w:rsid w:val="00484002"/>
    <w:rsid w:val="00494748"/>
    <w:rsid w:val="004B7951"/>
    <w:rsid w:val="004C3FC8"/>
    <w:rsid w:val="004D5774"/>
    <w:rsid w:val="004F1DC1"/>
    <w:rsid w:val="0050430E"/>
    <w:rsid w:val="00505632"/>
    <w:rsid w:val="00516C8E"/>
    <w:rsid w:val="00577065"/>
    <w:rsid w:val="005972B9"/>
    <w:rsid w:val="005F7BE4"/>
    <w:rsid w:val="00620B38"/>
    <w:rsid w:val="006C63B1"/>
    <w:rsid w:val="0073341D"/>
    <w:rsid w:val="00763C77"/>
    <w:rsid w:val="00765697"/>
    <w:rsid w:val="0079049B"/>
    <w:rsid w:val="007B7896"/>
    <w:rsid w:val="007F5FDC"/>
    <w:rsid w:val="00857759"/>
    <w:rsid w:val="00876559"/>
    <w:rsid w:val="00881EE8"/>
    <w:rsid w:val="00893939"/>
    <w:rsid w:val="008E13A0"/>
    <w:rsid w:val="00906B98"/>
    <w:rsid w:val="009E425A"/>
    <w:rsid w:val="00A079DC"/>
    <w:rsid w:val="00A43040"/>
    <w:rsid w:val="00A715F6"/>
    <w:rsid w:val="00AA219D"/>
    <w:rsid w:val="00AC07E9"/>
    <w:rsid w:val="00B37923"/>
    <w:rsid w:val="00C54298"/>
    <w:rsid w:val="00C564C8"/>
    <w:rsid w:val="00C84998"/>
    <w:rsid w:val="00D47220"/>
    <w:rsid w:val="00D624E8"/>
    <w:rsid w:val="00D626F4"/>
    <w:rsid w:val="00D93AF5"/>
    <w:rsid w:val="00DB2B4D"/>
    <w:rsid w:val="00DD1A02"/>
    <w:rsid w:val="00DE6EC7"/>
    <w:rsid w:val="00E015BA"/>
    <w:rsid w:val="00E27A6D"/>
    <w:rsid w:val="00E37201"/>
    <w:rsid w:val="00E47B20"/>
    <w:rsid w:val="00E82C69"/>
    <w:rsid w:val="00E9229A"/>
    <w:rsid w:val="00F51B35"/>
    <w:rsid w:val="00F64517"/>
    <w:rsid w:val="00F64CC1"/>
    <w:rsid w:val="00FC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BFE5B1"/>
  <w15:docId w15:val="{FFF5BF3B-E6E9-4DBB-8044-E3D197E5A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42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54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A21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219D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A21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219D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42E8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42E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20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igente.tribunale.brescia@giustiziacert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iscrizione ruolo conducenti</vt:lpstr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iscrizione ruolo conducenti</dc:title>
  <dc:creator>ciottoline</dc:creator>
  <cp:lastModifiedBy>Simona Sparta'</cp:lastModifiedBy>
  <cp:revision>3</cp:revision>
  <dcterms:created xsi:type="dcterms:W3CDTF">2022-08-04T10:09:00Z</dcterms:created>
  <dcterms:modified xsi:type="dcterms:W3CDTF">2022-08-04T10:13:00Z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Acrobat PDFMaker 22 per Word</vt:lpwstr>
  </property>
  <property fmtid="{D5CDD505-2E9C-101B-9397-08002B2CF9AE}" pid="4" name="LastSaved">
    <vt:filetime>2022-07-27T00:00:00Z</vt:filetime>
  </property>
</Properties>
</file>